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7BA7" w14:textId="77777777" w:rsidR="007D1ED1" w:rsidRDefault="00000000">
      <w:pPr>
        <w:spacing w:after="221"/>
        <w:ind w:left="2021"/>
      </w:pPr>
      <w:r>
        <w:rPr>
          <w:sz w:val="28"/>
        </w:rPr>
        <w:t>PERSONAL GUIDING PRINCIPLES WORKSHEET</w:t>
      </w:r>
    </w:p>
    <w:p w14:paraId="5D069520" w14:textId="77777777" w:rsidR="007D1ED1" w:rsidRDefault="00000000">
      <w:pPr>
        <w:spacing w:after="230" w:line="307" w:lineRule="auto"/>
        <w:ind w:firstLine="10"/>
      </w:pPr>
      <w:r>
        <w:rPr>
          <w:sz w:val="20"/>
        </w:rPr>
        <w:t>Use this worksheet to translate your Core Values into Guiding Principles. Guiding Principles are sentences or phrases that not only embody the value(s) but also describe specific behavior.</w:t>
      </w:r>
    </w:p>
    <w:p w14:paraId="6093D633" w14:textId="77777777" w:rsidR="007D1ED1" w:rsidRDefault="00000000">
      <w:pPr>
        <w:spacing w:after="273"/>
        <w:ind w:left="5"/>
      </w:pPr>
      <w:r>
        <w:t>For examples, refer to Personal Guiding Principles Worksheet Examples</w:t>
      </w:r>
      <w:r>
        <w:rPr>
          <w:noProof/>
        </w:rPr>
        <w:drawing>
          <wp:inline distT="0" distB="0" distL="0" distR="0" wp14:anchorId="229273C8" wp14:editId="67708423">
            <wp:extent cx="30480" cy="24392"/>
            <wp:effectExtent l="0" t="0" r="0" b="0"/>
            <wp:docPr id="4355" name="Picture 4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" name="Picture 43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07" w:type="dxa"/>
        <w:tblInd w:w="-32" w:type="dxa"/>
        <w:tblCellMar>
          <w:top w:w="69" w:type="dxa"/>
          <w:left w:w="32" w:type="dxa"/>
          <w:bottom w:w="84" w:type="dxa"/>
          <w:right w:w="131" w:type="dxa"/>
        </w:tblCellMar>
        <w:tblLook w:val="04A0" w:firstRow="1" w:lastRow="0" w:firstColumn="1" w:lastColumn="0" w:noHBand="0" w:noVBand="1"/>
      </w:tblPr>
      <w:tblGrid>
        <w:gridCol w:w="2650"/>
        <w:gridCol w:w="6057"/>
      </w:tblGrid>
      <w:tr w:rsidR="007D1ED1" w14:paraId="08CBDE82" w14:textId="77777777">
        <w:trPr>
          <w:trHeight w:val="586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D39BF" w14:textId="77777777" w:rsidR="007D1ED1" w:rsidRDefault="00000000">
            <w:pPr>
              <w:spacing w:after="0"/>
              <w:ind w:left="134"/>
              <w:jc w:val="center"/>
            </w:pPr>
            <w:r>
              <w:rPr>
                <w:sz w:val="24"/>
              </w:rPr>
              <w:t>CORE VALUES</w:t>
            </w:r>
          </w:p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D1859" w14:textId="77777777" w:rsidR="007D1ED1" w:rsidRDefault="00000000">
            <w:pPr>
              <w:spacing w:after="0"/>
              <w:ind w:left="662" w:hanging="523"/>
              <w:jc w:val="both"/>
            </w:pPr>
            <w:r>
              <w:rPr>
                <w:sz w:val="18"/>
              </w:rPr>
              <w:t xml:space="preserve">VALUE TRANSLATED INTO A GUIDING </w:t>
            </w:r>
            <w:proofErr w:type="gramStart"/>
            <w:r>
              <w:rPr>
                <w:sz w:val="18"/>
              </w:rPr>
              <w:t>PRINCIPLE</w:t>
            </w:r>
            <w:proofErr w:type="gramEnd"/>
            <w:r>
              <w:rPr>
                <w:sz w:val="18"/>
              </w:rPr>
              <w:t xml:space="preserve"> STATEMENT Express the value in terms of what you are going to do about it.</w:t>
            </w:r>
          </w:p>
        </w:tc>
      </w:tr>
      <w:tr w:rsidR="007D1ED1" w14:paraId="125ABA4E" w14:textId="77777777">
        <w:trPr>
          <w:trHeight w:val="89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C9C7E" w14:textId="0E09A0BB" w:rsidR="00665DDC" w:rsidRPr="00665DDC" w:rsidRDefault="00665DDC">
            <w:pPr>
              <w:spacing w:after="0"/>
              <w:ind w:left="43"/>
              <w:rPr>
                <w:b/>
                <w:bCs/>
                <w:sz w:val="24"/>
              </w:rPr>
            </w:pPr>
            <w:r w:rsidRPr="00665DDC">
              <w:rPr>
                <w:b/>
                <w:bCs/>
                <w:sz w:val="24"/>
              </w:rPr>
              <w:t xml:space="preserve">           Family</w:t>
            </w:r>
          </w:p>
          <w:p w14:paraId="1023E258" w14:textId="6B497363" w:rsidR="007D1ED1" w:rsidRDefault="00000000">
            <w:pPr>
              <w:spacing w:after="0"/>
              <w:ind w:left="43"/>
            </w:pPr>
            <w:r>
              <w:rPr>
                <w:sz w:val="24"/>
              </w:rPr>
              <w:t>(Family is everything)</w:t>
            </w:r>
          </w:p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EF786" w14:textId="62FCCB30" w:rsidR="007D1ED1" w:rsidRDefault="00000000">
            <w:pPr>
              <w:spacing w:after="0"/>
              <w:ind w:left="29" w:firstLine="14"/>
            </w:pPr>
            <w:r>
              <w:rPr>
                <w:sz w:val="18"/>
              </w:rPr>
              <w:t xml:space="preserve">I am a mom, wife, and daughter above all. We will talk </w:t>
            </w:r>
            <w:r w:rsidR="00665DDC">
              <w:rPr>
                <w:sz w:val="18"/>
              </w:rPr>
              <w:t>every day</w:t>
            </w:r>
            <w:r>
              <w:rPr>
                <w:sz w:val="18"/>
              </w:rPr>
              <w:t xml:space="preserve"> about what is going </w:t>
            </w:r>
            <w:r w:rsidR="00665DDC">
              <w:rPr>
                <w:sz w:val="18"/>
              </w:rPr>
              <w:t>well</w:t>
            </w:r>
            <w:r>
              <w:rPr>
                <w:sz w:val="18"/>
              </w:rPr>
              <w:t xml:space="preserve"> in our lives and what is troubling us. I will always be available to listen without judgement while offering my love and support unconditionally.</w:t>
            </w:r>
          </w:p>
        </w:tc>
      </w:tr>
      <w:tr w:rsidR="007D1ED1" w14:paraId="5DC7A09E" w14:textId="77777777">
        <w:trPr>
          <w:trHeight w:val="889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A0805" w14:textId="77777777" w:rsidR="007D1ED1" w:rsidRDefault="007D1ED1"/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7ECF" w14:textId="77777777" w:rsidR="007D1ED1" w:rsidRDefault="007D1ED1"/>
        </w:tc>
      </w:tr>
      <w:tr w:rsidR="007D1ED1" w14:paraId="60AAC8D5" w14:textId="77777777">
        <w:trPr>
          <w:trHeight w:val="89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797265" w14:textId="20414C7E" w:rsidR="00665DDC" w:rsidRPr="00665DDC" w:rsidRDefault="00665DDC">
            <w:pPr>
              <w:spacing w:after="0"/>
              <w:ind w:left="29" w:firstLine="5"/>
              <w:jc w:val="both"/>
              <w:rPr>
                <w:b/>
                <w:bCs/>
                <w:sz w:val="26"/>
              </w:rPr>
            </w:pPr>
            <w:r>
              <w:rPr>
                <w:sz w:val="26"/>
              </w:rPr>
              <w:t xml:space="preserve">           </w:t>
            </w:r>
            <w:r w:rsidRPr="00665DDC">
              <w:rPr>
                <w:b/>
                <w:bCs/>
                <w:sz w:val="26"/>
              </w:rPr>
              <w:t>Faith</w:t>
            </w:r>
          </w:p>
          <w:p w14:paraId="4E69A9EF" w14:textId="2267E2ED" w:rsidR="007D1ED1" w:rsidRDefault="00000000">
            <w:pPr>
              <w:spacing w:after="0"/>
              <w:ind w:left="29" w:firstLine="5"/>
              <w:jc w:val="both"/>
            </w:pPr>
            <w:r>
              <w:rPr>
                <w:sz w:val="26"/>
              </w:rPr>
              <w:t xml:space="preserve">(When </w:t>
            </w:r>
            <w:r w:rsidR="00665DDC">
              <w:rPr>
                <w:sz w:val="26"/>
              </w:rPr>
              <w:t>I</w:t>
            </w:r>
            <w:r>
              <w:rPr>
                <w:sz w:val="26"/>
              </w:rPr>
              <w:t xml:space="preserve"> am </w:t>
            </w:r>
            <w:r w:rsidR="00665DDC">
              <w:rPr>
                <w:sz w:val="26"/>
              </w:rPr>
              <w:t>afraid,</w:t>
            </w:r>
            <w:r>
              <w:rPr>
                <w:sz w:val="26"/>
              </w:rPr>
              <w:t xml:space="preserve"> I put my trust in you)</w:t>
            </w:r>
          </w:p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1C2D" w14:textId="3AF69161" w:rsidR="007D1ED1" w:rsidRDefault="00000000">
            <w:pPr>
              <w:spacing w:after="0"/>
              <w:ind w:left="24" w:right="163" w:firstLine="19"/>
              <w:jc w:val="both"/>
            </w:pPr>
            <w:r>
              <w:rPr>
                <w:sz w:val="24"/>
              </w:rPr>
              <w:t xml:space="preserve">I will end each day reflecting on </w:t>
            </w:r>
            <w:r w:rsidR="00665DDC">
              <w:rPr>
                <w:sz w:val="24"/>
              </w:rPr>
              <w:t>what I</w:t>
            </w:r>
            <w:r>
              <w:rPr>
                <w:sz w:val="24"/>
              </w:rPr>
              <w:t xml:space="preserve"> am thankful and grateful for. Thanking my god for all he has taught and given me.</w:t>
            </w:r>
          </w:p>
        </w:tc>
      </w:tr>
      <w:tr w:rsidR="007D1ED1" w14:paraId="62D3FD1B" w14:textId="77777777">
        <w:trPr>
          <w:trHeight w:val="897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76F18" w14:textId="77777777" w:rsidR="007D1ED1" w:rsidRDefault="007D1ED1"/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DABC8" w14:textId="77777777" w:rsidR="007D1ED1" w:rsidRDefault="007D1ED1"/>
        </w:tc>
      </w:tr>
      <w:tr w:rsidR="007D1ED1" w14:paraId="7048F693" w14:textId="77777777">
        <w:trPr>
          <w:trHeight w:val="89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F2C3" w14:textId="77777777" w:rsidR="007D1ED1" w:rsidRPr="00665DDC" w:rsidRDefault="00000000">
            <w:pPr>
              <w:spacing w:after="0"/>
              <w:ind w:left="600"/>
              <w:rPr>
                <w:b/>
                <w:bCs/>
              </w:rPr>
            </w:pPr>
            <w:r w:rsidRPr="00665DDC">
              <w:rPr>
                <w:b/>
                <w:bCs/>
                <w:sz w:val="24"/>
              </w:rPr>
              <w:t>Humility</w:t>
            </w:r>
          </w:p>
          <w:p w14:paraId="54EB09A4" w14:textId="13F53645" w:rsidR="007D1ED1" w:rsidRDefault="00000000">
            <w:pPr>
              <w:spacing w:after="0"/>
              <w:ind w:left="24"/>
            </w:pPr>
            <w:r>
              <w:rPr>
                <w:sz w:val="24"/>
              </w:rPr>
              <w:t>(</w:t>
            </w:r>
            <w:r w:rsidR="00665DDC">
              <w:rPr>
                <w:sz w:val="24"/>
              </w:rPr>
              <w:t>Do</w:t>
            </w:r>
            <w:r>
              <w:rPr>
                <w:sz w:val="24"/>
              </w:rPr>
              <w:t xml:space="preserve"> everything with love)</w:t>
            </w:r>
          </w:p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DBA82" w14:textId="1578BEB2" w:rsidR="007D1ED1" w:rsidRDefault="00000000">
            <w:pPr>
              <w:spacing w:after="0"/>
              <w:ind w:left="24" w:firstLine="10"/>
              <w:jc w:val="both"/>
            </w:pPr>
            <w:r>
              <w:rPr>
                <w:sz w:val="24"/>
              </w:rPr>
              <w:t xml:space="preserve">I will </w:t>
            </w:r>
            <w:r w:rsidR="00665DDC">
              <w:rPr>
                <w:sz w:val="24"/>
              </w:rPr>
              <w:t>always</w:t>
            </w:r>
            <w:r>
              <w:rPr>
                <w:sz w:val="24"/>
              </w:rPr>
              <w:t xml:space="preserve"> seek to understand and lead with empathy responding with kind words of </w:t>
            </w:r>
            <w:r w:rsidR="00665DDC">
              <w:rPr>
                <w:sz w:val="24"/>
              </w:rPr>
              <w:t>affirmation</w:t>
            </w:r>
            <w:r>
              <w:rPr>
                <w:sz w:val="24"/>
              </w:rPr>
              <w:t>.</w:t>
            </w:r>
          </w:p>
        </w:tc>
      </w:tr>
      <w:tr w:rsidR="007D1ED1" w14:paraId="65D9C0C6" w14:textId="77777777">
        <w:trPr>
          <w:trHeight w:val="89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84E14" w14:textId="77777777" w:rsidR="007D1ED1" w:rsidRDefault="007D1ED1"/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825AA" w14:textId="77777777" w:rsidR="007D1ED1" w:rsidRDefault="007D1ED1"/>
        </w:tc>
      </w:tr>
      <w:tr w:rsidR="007D1ED1" w14:paraId="4AD23688" w14:textId="77777777">
        <w:trPr>
          <w:trHeight w:val="90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59D9" w14:textId="77777777" w:rsidR="007D1ED1" w:rsidRPr="00665DDC" w:rsidRDefault="00000000">
            <w:pPr>
              <w:spacing w:after="0"/>
              <w:ind w:left="586"/>
              <w:rPr>
                <w:b/>
                <w:bCs/>
              </w:rPr>
            </w:pPr>
            <w:r w:rsidRPr="00665DDC">
              <w:rPr>
                <w:b/>
                <w:bCs/>
                <w:sz w:val="26"/>
              </w:rPr>
              <w:t>Service</w:t>
            </w:r>
          </w:p>
          <w:p w14:paraId="4714C594" w14:textId="5C227103" w:rsidR="007D1ED1" w:rsidRDefault="00000000">
            <w:pPr>
              <w:spacing w:after="0"/>
              <w:ind w:left="14"/>
            </w:pPr>
            <w:r>
              <w:rPr>
                <w:sz w:val="24"/>
              </w:rPr>
              <w:t>(</w:t>
            </w:r>
            <w:r w:rsidR="00665DDC">
              <w:rPr>
                <w:sz w:val="24"/>
              </w:rPr>
              <w:t>Give</w:t>
            </w:r>
            <w:r>
              <w:rPr>
                <w:sz w:val="24"/>
              </w:rPr>
              <w:t xml:space="preserve"> more than you ask)</w:t>
            </w:r>
          </w:p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CA067" w14:textId="77777777" w:rsidR="007D1ED1" w:rsidRDefault="00000000">
            <w:pPr>
              <w:spacing w:after="0"/>
              <w:ind w:left="10" w:firstLine="19"/>
            </w:pPr>
            <w:r>
              <w:rPr>
                <w:sz w:val="26"/>
              </w:rPr>
              <w:t>I am always available to help by sharing my time, talent, and treasures with whom every is in need.</w:t>
            </w:r>
          </w:p>
        </w:tc>
      </w:tr>
      <w:tr w:rsidR="007D1ED1" w14:paraId="528D38FD" w14:textId="77777777">
        <w:trPr>
          <w:trHeight w:val="89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2D233" w14:textId="77777777" w:rsidR="007D1ED1" w:rsidRDefault="007D1ED1"/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FAB8" w14:textId="77777777" w:rsidR="007D1ED1" w:rsidRDefault="007D1ED1"/>
        </w:tc>
      </w:tr>
      <w:tr w:rsidR="007D1ED1" w14:paraId="2F7D5D9C" w14:textId="77777777">
        <w:trPr>
          <w:trHeight w:val="89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1B14" w14:textId="7DCA39DA" w:rsidR="007D1ED1" w:rsidRDefault="00000000">
            <w:pPr>
              <w:spacing w:after="0"/>
              <w:ind w:right="173" w:firstLine="456"/>
              <w:jc w:val="both"/>
            </w:pPr>
            <w:r w:rsidRPr="00665DDC">
              <w:rPr>
                <w:b/>
                <w:bCs/>
                <w:sz w:val="26"/>
              </w:rPr>
              <w:t>Personal Growth</w:t>
            </w:r>
            <w:r>
              <w:rPr>
                <w:sz w:val="26"/>
              </w:rPr>
              <w:t xml:space="preserve"> </w:t>
            </w:r>
            <w:r w:rsidR="00665DDC">
              <w:rPr>
                <w:sz w:val="26"/>
              </w:rPr>
              <w:t>(there</w:t>
            </w:r>
            <w:r>
              <w:rPr>
                <w:sz w:val="26"/>
              </w:rPr>
              <w:t xml:space="preserve"> are no mistakes only new opportunities)</w:t>
            </w:r>
          </w:p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8796" w14:textId="77777777" w:rsidR="007D1ED1" w:rsidRDefault="00000000">
            <w:pPr>
              <w:spacing w:after="0"/>
              <w:ind w:left="10" w:right="173" w:firstLine="10"/>
              <w:jc w:val="both"/>
            </w:pPr>
            <w:r>
              <w:rPr>
                <w:sz w:val="26"/>
              </w:rPr>
              <w:t>I want to live each day to the fullest by living up to my potential, learning new skills, and how to become a better person bring happiness to myself and others.</w:t>
            </w:r>
          </w:p>
        </w:tc>
      </w:tr>
      <w:tr w:rsidR="007D1ED1" w14:paraId="794E4BBE" w14:textId="77777777">
        <w:trPr>
          <w:trHeight w:val="903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F486" w14:textId="77777777" w:rsidR="007D1ED1" w:rsidRDefault="007D1ED1"/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A421" w14:textId="77777777" w:rsidR="007D1ED1" w:rsidRDefault="007D1ED1"/>
        </w:tc>
      </w:tr>
    </w:tbl>
    <w:p w14:paraId="4BBCBC59" w14:textId="77777777" w:rsidR="007D1ED1" w:rsidRDefault="00000000">
      <w:pPr>
        <w:spacing w:after="0"/>
        <w:ind w:left="763"/>
        <w:jc w:val="center"/>
      </w:pPr>
      <w:r>
        <w:rPr>
          <w:sz w:val="18"/>
        </w:rPr>
        <w:t xml:space="preserve">@ </w:t>
      </w:r>
      <w:proofErr w:type="spellStart"/>
      <w:r>
        <w:rPr>
          <w:sz w:val="18"/>
        </w:rPr>
        <w:t>Stagen</w:t>
      </w:r>
      <w:proofErr w:type="spellEnd"/>
      <w:r>
        <w:rPr>
          <w:sz w:val="18"/>
        </w:rPr>
        <w:t xml:space="preserve"> All Rights Reserved</w:t>
      </w:r>
    </w:p>
    <w:sectPr w:rsidR="007D1ED1">
      <w:pgSz w:w="12240" w:h="15840"/>
      <w:pgMar w:top="1440" w:right="2419" w:bottom="1440" w:left="19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D1"/>
    <w:rsid w:val="00665DDC"/>
    <w:rsid w:val="007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F1BF"/>
  <w15:docId w15:val="{3086E913-9276-493F-8B9B-E29A77F7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Yarka</dc:creator>
  <cp:keywords/>
  <cp:lastModifiedBy>Geri Yarka</cp:lastModifiedBy>
  <cp:revision>2</cp:revision>
  <dcterms:created xsi:type="dcterms:W3CDTF">2023-08-18T17:49:00Z</dcterms:created>
  <dcterms:modified xsi:type="dcterms:W3CDTF">2023-08-18T17:49:00Z</dcterms:modified>
</cp:coreProperties>
</file>