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CB8BB" w14:textId="7146A04F" w:rsidR="006441E5" w:rsidRDefault="006441E5" w:rsidP="006441E5">
      <w:pPr>
        <w:jc w:val="right"/>
        <w:rPr>
          <w:b/>
          <w:bCs/>
        </w:rPr>
      </w:pPr>
      <w:r>
        <w:rPr>
          <w:b/>
          <w:bCs/>
        </w:rPr>
        <w:t>Stephanie Cox Personal Leadership Philosophy – Sept 2019</w:t>
      </w:r>
    </w:p>
    <w:p w14:paraId="5A3957AE" w14:textId="530932BF" w:rsidR="00694A23" w:rsidRPr="00474C2A" w:rsidRDefault="00867D6F">
      <w:pPr>
        <w:rPr>
          <w:b/>
          <w:bCs/>
        </w:rPr>
      </w:pPr>
      <w:r w:rsidRPr="00474C2A">
        <w:rPr>
          <w:b/>
          <w:bCs/>
        </w:rPr>
        <w:t>What I believe</w:t>
      </w:r>
    </w:p>
    <w:p w14:paraId="6A52BAED" w14:textId="1C69C982" w:rsidR="0075427C" w:rsidRPr="00474C2A" w:rsidRDefault="0075427C">
      <w:pPr>
        <w:rPr>
          <w:b/>
          <w:bCs/>
          <w:color w:val="70AD47" w:themeColor="accent6"/>
        </w:rPr>
      </w:pPr>
      <w:r w:rsidRPr="00474C2A">
        <w:rPr>
          <w:b/>
          <w:bCs/>
          <w:color w:val="70AD47" w:themeColor="accent6"/>
        </w:rPr>
        <w:t>Purpose</w:t>
      </w:r>
    </w:p>
    <w:p w14:paraId="744860B5" w14:textId="1A9940B6" w:rsidR="00867D6F" w:rsidRDefault="0075427C">
      <w:r>
        <w:t>My purpose is to love, laugh with, lift</w:t>
      </w:r>
      <w:r w:rsidR="006441E5">
        <w:t xml:space="preserve"> </w:t>
      </w:r>
      <w:r>
        <w:t>up, and learn from others.</w:t>
      </w:r>
    </w:p>
    <w:p w14:paraId="1E73574B" w14:textId="77777777" w:rsidR="0075427C" w:rsidRPr="006441E5" w:rsidRDefault="0075427C">
      <w:pPr>
        <w:rPr>
          <w:sz w:val="12"/>
          <w:szCs w:val="12"/>
        </w:rPr>
      </w:pPr>
    </w:p>
    <w:p w14:paraId="3445FBCF" w14:textId="0046C6A1" w:rsidR="00867D6F" w:rsidRPr="00474C2A" w:rsidRDefault="0075427C">
      <w:pPr>
        <w:rPr>
          <w:b/>
          <w:bCs/>
          <w:color w:val="70AD47" w:themeColor="accent6"/>
        </w:rPr>
      </w:pPr>
      <w:r w:rsidRPr="00474C2A">
        <w:rPr>
          <w:b/>
          <w:bCs/>
          <w:color w:val="70AD47" w:themeColor="accent6"/>
        </w:rPr>
        <w:t>Guiding Principles</w:t>
      </w:r>
    </w:p>
    <w:p w14:paraId="6DA251A3" w14:textId="77777777" w:rsidR="00474C2A" w:rsidRPr="00A01720" w:rsidRDefault="00474C2A" w:rsidP="00474C2A">
      <w:pPr>
        <w:spacing w:after="120" w:line="240" w:lineRule="auto"/>
        <w:rPr>
          <w:rFonts w:ascii="Ink Free" w:eastAsia="STCaiyun" w:hAnsi="Ink Free" w:cstheme="minorHAnsi"/>
          <w:b/>
        </w:rPr>
      </w:pPr>
      <w:r w:rsidRPr="00A01720">
        <w:rPr>
          <w:rFonts w:ascii="Ink Free" w:eastAsia="STCaiyun" w:hAnsi="Ink Free" w:cstheme="minorHAnsi"/>
          <w:b/>
        </w:rPr>
        <w:t>Faith. Integrity. Positivity.</w:t>
      </w:r>
    </w:p>
    <w:p w14:paraId="0722D0C1" w14:textId="77777777" w:rsidR="00474C2A" w:rsidRPr="00A01720" w:rsidRDefault="00474C2A" w:rsidP="00474C2A">
      <w:pPr>
        <w:spacing w:after="120" w:line="240" w:lineRule="auto"/>
        <w:rPr>
          <w:rFonts w:eastAsia="STCaiyun" w:cstheme="minorHAnsi"/>
          <w:b/>
        </w:rPr>
      </w:pPr>
      <w:r w:rsidRPr="00A01720">
        <w:rPr>
          <w:rFonts w:eastAsia="STCaiyun" w:cstheme="minorHAnsi"/>
          <w:b/>
          <w:i/>
        </w:rPr>
        <w:t xml:space="preserve">Philippians 4:4-9 </w:t>
      </w:r>
    </w:p>
    <w:p w14:paraId="5DAF3D60" w14:textId="77777777" w:rsidR="00474C2A" w:rsidRPr="00A01720" w:rsidRDefault="00474C2A" w:rsidP="00474C2A">
      <w:pPr>
        <w:spacing w:after="120" w:line="240" w:lineRule="auto"/>
        <w:rPr>
          <w:rFonts w:eastAsia="STCaiyun" w:cstheme="minorHAnsi"/>
          <w:i/>
        </w:rPr>
      </w:pPr>
      <w:r w:rsidRPr="00A01720">
        <w:rPr>
          <w:rFonts w:eastAsia="STCaiyun" w:cstheme="minorHAnsi"/>
          <w:bCs/>
          <w:i/>
          <w:vertAlign w:val="superscript"/>
        </w:rPr>
        <w:t>4 </w:t>
      </w:r>
      <w:r w:rsidRPr="00A01720">
        <w:rPr>
          <w:rFonts w:eastAsia="STCaiyun" w:cstheme="minorHAnsi"/>
          <w:i/>
        </w:rPr>
        <w:t>Rejoice in the Lord always. I will say it again: Rejoice! </w:t>
      </w:r>
      <w:r w:rsidRPr="00A01720">
        <w:rPr>
          <w:rFonts w:eastAsia="STCaiyun" w:cstheme="minorHAnsi"/>
          <w:bCs/>
          <w:i/>
          <w:vertAlign w:val="superscript"/>
        </w:rPr>
        <w:t>5 </w:t>
      </w:r>
      <w:r w:rsidRPr="00A01720">
        <w:rPr>
          <w:rFonts w:eastAsia="STCaiyun" w:cstheme="minorHAnsi"/>
          <w:i/>
        </w:rPr>
        <w:t>Let your gentleness be evident to all. The Lord is near. </w:t>
      </w:r>
      <w:r w:rsidRPr="00A01720">
        <w:rPr>
          <w:rFonts w:eastAsia="STCaiyun" w:cstheme="minorHAnsi"/>
          <w:bCs/>
          <w:i/>
          <w:vertAlign w:val="superscript"/>
        </w:rPr>
        <w:t>6 </w:t>
      </w:r>
      <w:r w:rsidRPr="00A01720">
        <w:rPr>
          <w:rFonts w:eastAsia="STCaiyun" w:cstheme="minorHAnsi"/>
          <w:i/>
        </w:rPr>
        <w:t>Do not be anxious about anything, but in every situation, by prayer and petition, with thanksgiving, present your requests to God. </w:t>
      </w:r>
      <w:r w:rsidRPr="00A01720">
        <w:rPr>
          <w:rFonts w:eastAsia="STCaiyun" w:cstheme="minorHAnsi"/>
          <w:bCs/>
          <w:i/>
          <w:vertAlign w:val="superscript"/>
        </w:rPr>
        <w:t>7 </w:t>
      </w:r>
      <w:r w:rsidRPr="00A01720">
        <w:rPr>
          <w:rFonts w:eastAsia="STCaiyun" w:cstheme="minorHAnsi"/>
          <w:i/>
        </w:rPr>
        <w:t>And the peace of God, which transcends all understanding, will guard your hearts and your minds in Christ Jesus.</w:t>
      </w:r>
    </w:p>
    <w:p w14:paraId="26D26DBC" w14:textId="77777777" w:rsidR="00474C2A" w:rsidRPr="00A01720" w:rsidRDefault="00474C2A" w:rsidP="00474C2A">
      <w:pPr>
        <w:spacing w:after="120" w:line="240" w:lineRule="auto"/>
        <w:rPr>
          <w:rFonts w:eastAsia="STCaiyun" w:cstheme="minorHAnsi"/>
          <w:i/>
        </w:rPr>
      </w:pPr>
      <w:r w:rsidRPr="00A01720">
        <w:rPr>
          <w:rFonts w:eastAsia="STCaiyun" w:cstheme="minorHAnsi"/>
          <w:bCs/>
          <w:i/>
          <w:vertAlign w:val="superscript"/>
        </w:rPr>
        <w:t>8 </w:t>
      </w:r>
      <w:r w:rsidRPr="00A01720">
        <w:rPr>
          <w:rFonts w:eastAsia="STCaiyun" w:cstheme="minorHAnsi"/>
          <w:i/>
        </w:rPr>
        <w:t>Finally, brothers and sisters, whatever is true, whatever is noble, whatever is right, whatever is pure, whatever is lovely, whatever is admirable—if anything is excellent or praiseworthy—think about such things. </w:t>
      </w:r>
      <w:r w:rsidRPr="00A01720">
        <w:rPr>
          <w:rFonts w:eastAsia="STCaiyun" w:cstheme="minorHAnsi"/>
          <w:bCs/>
          <w:i/>
          <w:vertAlign w:val="superscript"/>
        </w:rPr>
        <w:t>9 </w:t>
      </w:r>
      <w:r w:rsidRPr="00A01720">
        <w:rPr>
          <w:rFonts w:eastAsia="STCaiyun" w:cstheme="minorHAnsi"/>
          <w:i/>
        </w:rPr>
        <w:t>Whatever you have learned or received or heard from me, or seen in me—put it into practice. And the God of peace will be with you.</w:t>
      </w:r>
    </w:p>
    <w:p w14:paraId="71C88150" w14:textId="77777777" w:rsidR="00474C2A" w:rsidRPr="00A01720" w:rsidRDefault="00474C2A" w:rsidP="00474C2A">
      <w:pPr>
        <w:spacing w:after="0" w:line="240" w:lineRule="auto"/>
        <w:rPr>
          <w:rFonts w:eastAsia="STCaiyun" w:cstheme="minorHAnsi"/>
        </w:rPr>
      </w:pPr>
    </w:p>
    <w:p w14:paraId="3415C6DC" w14:textId="77777777" w:rsidR="00474C2A" w:rsidRPr="00A01720" w:rsidRDefault="00474C2A" w:rsidP="006441E5">
      <w:pPr>
        <w:spacing w:after="0" w:line="240" w:lineRule="auto"/>
        <w:rPr>
          <w:rFonts w:eastAsia="STCaiyun" w:cstheme="minorHAnsi"/>
        </w:rPr>
      </w:pPr>
      <w:r w:rsidRPr="00A01720">
        <w:rPr>
          <w:rFonts w:eastAsia="STCaiyun" w:cstheme="minorHAnsi"/>
        </w:rPr>
        <w:t>I will be joyful in hope, patient in affliction, faithful in prayer. I will have a cheerful heart and give thanks in all circumstances. I will strive to live by the Golden Rule. I will choose courage over comfort, do right, align my actions with my words, and be trustworthy and sincere.</w:t>
      </w:r>
    </w:p>
    <w:p w14:paraId="427AB5DF" w14:textId="77777777" w:rsidR="00474C2A" w:rsidRPr="00A01720" w:rsidRDefault="00474C2A" w:rsidP="006441E5">
      <w:pPr>
        <w:spacing w:after="0" w:line="240" w:lineRule="auto"/>
        <w:rPr>
          <w:rFonts w:eastAsia="STCaiyun" w:cstheme="minorHAnsi"/>
          <w:b/>
        </w:rPr>
      </w:pPr>
    </w:p>
    <w:p w14:paraId="789FFE94" w14:textId="77777777" w:rsidR="00474C2A" w:rsidRPr="00A01720" w:rsidRDefault="00474C2A" w:rsidP="00474C2A">
      <w:pPr>
        <w:spacing w:after="120" w:line="240" w:lineRule="auto"/>
        <w:rPr>
          <w:rFonts w:ascii="Ink Free" w:eastAsia="STCaiyun" w:hAnsi="Ink Free" w:cstheme="minorHAnsi"/>
        </w:rPr>
      </w:pPr>
      <w:r w:rsidRPr="00A01720">
        <w:rPr>
          <w:rFonts w:ascii="Ink Free" w:eastAsia="STCaiyun" w:hAnsi="Ink Free" w:cstheme="minorHAnsi"/>
          <w:b/>
        </w:rPr>
        <w:t xml:space="preserve">Love. </w:t>
      </w:r>
    </w:p>
    <w:p w14:paraId="2CF67A6A" w14:textId="77777777" w:rsidR="00474C2A" w:rsidRPr="00A01720" w:rsidRDefault="00474C2A" w:rsidP="00474C2A">
      <w:pPr>
        <w:pStyle w:val="ListParagraph"/>
        <w:shd w:val="clear" w:color="auto" w:fill="FFFFFF"/>
        <w:spacing w:after="120"/>
        <w:ind w:left="0"/>
        <w:rPr>
          <w:rFonts w:eastAsia="STCaiyun" w:cstheme="minorHAnsi"/>
        </w:rPr>
      </w:pPr>
      <w:r w:rsidRPr="00A01720">
        <w:rPr>
          <w:rFonts w:eastAsia="STCaiyun" w:cstheme="minorHAnsi"/>
        </w:rPr>
        <w:t xml:space="preserve">I will love wholeheartedly. I will encourage and build up others. I will be kind and compassionate. I will be loyal and forgiving. </w:t>
      </w:r>
    </w:p>
    <w:p w14:paraId="06C2F7B9" w14:textId="77777777" w:rsidR="00474C2A" w:rsidRPr="00A01720" w:rsidRDefault="00474C2A" w:rsidP="00474C2A">
      <w:pPr>
        <w:pStyle w:val="ListParagraph"/>
        <w:shd w:val="clear" w:color="auto" w:fill="FFFFFF"/>
        <w:spacing w:after="120"/>
        <w:ind w:left="0"/>
        <w:rPr>
          <w:rFonts w:eastAsia="STCaiyun" w:cstheme="minorHAnsi"/>
          <w:b/>
        </w:rPr>
      </w:pPr>
    </w:p>
    <w:p w14:paraId="00A62511" w14:textId="77777777" w:rsidR="00474C2A" w:rsidRPr="00A01720" w:rsidRDefault="00474C2A" w:rsidP="00474C2A">
      <w:pPr>
        <w:pStyle w:val="ListParagraph"/>
        <w:shd w:val="clear" w:color="auto" w:fill="FFFFFF"/>
        <w:spacing w:after="120"/>
        <w:ind w:left="0"/>
        <w:rPr>
          <w:rFonts w:ascii="Ink Free" w:eastAsia="STCaiyun" w:hAnsi="Ink Free" w:cstheme="minorHAnsi"/>
          <w:b/>
        </w:rPr>
      </w:pPr>
      <w:r w:rsidRPr="00A01720">
        <w:rPr>
          <w:rFonts w:ascii="Ink Free" w:eastAsia="STCaiyun" w:hAnsi="Ink Free" w:cstheme="minorHAnsi"/>
          <w:b/>
        </w:rPr>
        <w:t>Relationships.</w:t>
      </w:r>
    </w:p>
    <w:p w14:paraId="00E89AC7" w14:textId="77777777" w:rsidR="00474C2A" w:rsidRPr="00A01720" w:rsidRDefault="00474C2A" w:rsidP="00474C2A">
      <w:pPr>
        <w:pStyle w:val="ListParagraph"/>
        <w:shd w:val="clear" w:color="auto" w:fill="FFFFFF"/>
        <w:spacing w:after="120"/>
        <w:ind w:left="0"/>
      </w:pPr>
      <w:r w:rsidRPr="00A01720">
        <w:t>I will be devoted to my family, active in their lives and attentive to their needs. I will form deep connections with friends. I will be fully present.</w:t>
      </w:r>
    </w:p>
    <w:p w14:paraId="76866E1A" w14:textId="77777777" w:rsidR="00474C2A" w:rsidRPr="00A01720" w:rsidRDefault="00474C2A" w:rsidP="00474C2A">
      <w:pPr>
        <w:pStyle w:val="ListParagraph"/>
        <w:shd w:val="clear" w:color="auto" w:fill="FFFFFF"/>
        <w:spacing w:after="120"/>
        <w:ind w:left="0"/>
        <w:rPr>
          <w:rFonts w:eastAsia="STCaiyun" w:cstheme="minorHAnsi"/>
          <w:b/>
        </w:rPr>
      </w:pPr>
    </w:p>
    <w:p w14:paraId="1E3ACE6C" w14:textId="77777777" w:rsidR="00474C2A" w:rsidRPr="00A01720" w:rsidRDefault="00474C2A" w:rsidP="00474C2A">
      <w:pPr>
        <w:pStyle w:val="ListParagraph"/>
        <w:shd w:val="clear" w:color="auto" w:fill="FFFFFF"/>
        <w:spacing w:after="120"/>
        <w:ind w:left="0"/>
        <w:rPr>
          <w:rFonts w:ascii="Ink Free" w:eastAsia="STCaiyun" w:hAnsi="Ink Free" w:cstheme="minorHAnsi"/>
          <w:b/>
        </w:rPr>
      </w:pPr>
      <w:r w:rsidRPr="00A01720">
        <w:rPr>
          <w:rFonts w:ascii="Ink Free" w:eastAsia="STCaiyun" w:hAnsi="Ink Free" w:cstheme="minorHAnsi"/>
          <w:b/>
        </w:rPr>
        <w:t xml:space="preserve">Achievement. </w:t>
      </w:r>
    </w:p>
    <w:p w14:paraId="510DD0D6" w14:textId="77777777" w:rsidR="00474C2A" w:rsidRPr="00A01720" w:rsidRDefault="00474C2A" w:rsidP="007B4B14">
      <w:pPr>
        <w:pStyle w:val="ListParagraph"/>
        <w:shd w:val="clear" w:color="auto" w:fill="FFFFFF"/>
        <w:spacing w:after="0"/>
        <w:ind w:left="0"/>
        <w:rPr>
          <w:rFonts w:eastAsia="STCaiyun" w:cstheme="minorHAnsi"/>
        </w:rPr>
      </w:pPr>
      <w:r w:rsidRPr="00A01720">
        <w:rPr>
          <w:rFonts w:eastAsia="STCaiyun" w:cstheme="minorHAnsi"/>
        </w:rPr>
        <w:t xml:space="preserve">I will be a disruptor. I will have a bias for action and be a driving force of change. I will continuously explore what better might look like. I will seek complex, dynamic work environments. </w:t>
      </w:r>
    </w:p>
    <w:p w14:paraId="1A118626" w14:textId="77777777" w:rsidR="00474C2A" w:rsidRPr="00A01720" w:rsidRDefault="00474C2A" w:rsidP="007B4B14">
      <w:pPr>
        <w:spacing w:after="0" w:line="240" w:lineRule="auto"/>
        <w:rPr>
          <w:rFonts w:eastAsia="STCaiyun" w:cstheme="minorHAnsi"/>
        </w:rPr>
      </w:pPr>
    </w:p>
    <w:p w14:paraId="2D542291" w14:textId="77777777" w:rsidR="00474C2A" w:rsidRPr="00A01720" w:rsidRDefault="00474C2A" w:rsidP="007B4B14">
      <w:pPr>
        <w:spacing w:after="0" w:line="240" w:lineRule="auto"/>
        <w:rPr>
          <w:rFonts w:eastAsia="Times New Roman"/>
        </w:rPr>
      </w:pPr>
      <w:r w:rsidRPr="00A01720">
        <w:rPr>
          <w:rFonts w:eastAsia="STCaiyun" w:cstheme="minorHAnsi"/>
        </w:rPr>
        <w:t xml:space="preserve">I will believe in and develop myself, contribute my abilities in an effort to add value, and motivate others to greater personal achievement. </w:t>
      </w:r>
      <w:r w:rsidRPr="00A01720">
        <w:rPr>
          <w:rFonts w:eastAsia="Times New Roman"/>
        </w:rPr>
        <w:t xml:space="preserve">As said by Maya Angelou, “I would like to be known as an intelligent woman, a courageous woman, a loving woman, a woman who teaches by being.” </w:t>
      </w:r>
    </w:p>
    <w:p w14:paraId="0FBEE873" w14:textId="77777777" w:rsidR="00474C2A" w:rsidRPr="00A01720" w:rsidRDefault="00474C2A" w:rsidP="00474C2A">
      <w:pPr>
        <w:spacing w:after="120" w:line="240" w:lineRule="auto"/>
        <w:rPr>
          <w:rFonts w:eastAsia="STCaiyun" w:cstheme="minorHAnsi"/>
          <w:b/>
        </w:rPr>
      </w:pPr>
    </w:p>
    <w:p w14:paraId="29E83A1A" w14:textId="77777777" w:rsidR="00474C2A" w:rsidRPr="00A01720" w:rsidRDefault="00474C2A" w:rsidP="00474C2A">
      <w:pPr>
        <w:spacing w:after="120" w:line="240" w:lineRule="auto"/>
        <w:rPr>
          <w:rFonts w:ascii="Ink Free" w:eastAsia="STCaiyun" w:hAnsi="Ink Free" w:cstheme="minorHAnsi"/>
          <w:b/>
        </w:rPr>
      </w:pPr>
      <w:r w:rsidRPr="00A01720">
        <w:rPr>
          <w:rFonts w:ascii="Ink Free" w:eastAsia="STCaiyun" w:hAnsi="Ink Free" w:cstheme="minorHAnsi"/>
          <w:b/>
        </w:rPr>
        <w:t xml:space="preserve">Humility. </w:t>
      </w:r>
    </w:p>
    <w:p w14:paraId="4D09C55F" w14:textId="77777777" w:rsidR="00474C2A" w:rsidRPr="00A01720" w:rsidRDefault="00474C2A" w:rsidP="007B4B14">
      <w:pPr>
        <w:spacing w:after="0" w:line="240" w:lineRule="auto"/>
        <w:rPr>
          <w:rFonts w:eastAsia="STCaiyun" w:cstheme="minorHAnsi"/>
        </w:rPr>
      </w:pPr>
      <w:r w:rsidRPr="00A01720">
        <w:rPr>
          <w:rFonts w:eastAsia="STCaiyun" w:cstheme="minorHAnsi"/>
        </w:rPr>
        <w:t xml:space="preserve">I will value, respect, and show genuine interest in others. I will be humble. I will give thanks for the gifts I have been given. I will strive to evaluate myself not only by worldly standards of success and achievement but remember my true value in God’s eyes. I will recognize that I am a sinner, saved only by God’s grace. </w:t>
      </w:r>
    </w:p>
    <w:p w14:paraId="0AE5A3C2" w14:textId="77777777" w:rsidR="00474C2A" w:rsidRPr="00A01720" w:rsidRDefault="00474C2A" w:rsidP="007B4B14">
      <w:pPr>
        <w:spacing w:after="0" w:line="240" w:lineRule="auto"/>
        <w:rPr>
          <w:rFonts w:eastAsia="STCaiyun" w:cstheme="minorHAnsi"/>
          <w:b/>
        </w:rPr>
      </w:pPr>
    </w:p>
    <w:p w14:paraId="26C7FF94" w14:textId="77777777" w:rsidR="00474C2A" w:rsidRPr="00A01720" w:rsidRDefault="00474C2A" w:rsidP="00474C2A">
      <w:pPr>
        <w:spacing w:after="120" w:line="240" w:lineRule="auto"/>
        <w:rPr>
          <w:rFonts w:ascii="Ink Free" w:eastAsia="STCaiyun" w:hAnsi="Ink Free" w:cstheme="minorHAnsi"/>
          <w:b/>
        </w:rPr>
      </w:pPr>
      <w:r w:rsidRPr="00A01720">
        <w:rPr>
          <w:rFonts w:ascii="Ink Free" w:eastAsia="STCaiyun" w:hAnsi="Ink Free" w:cstheme="minorHAnsi"/>
          <w:b/>
        </w:rPr>
        <w:t>Authenticity.</w:t>
      </w:r>
    </w:p>
    <w:p w14:paraId="0267ADC1" w14:textId="77777777" w:rsidR="007B4B14" w:rsidRDefault="00474C2A" w:rsidP="00474C2A">
      <w:pPr>
        <w:spacing w:after="120" w:line="240" w:lineRule="auto"/>
        <w:rPr>
          <w:rFonts w:eastAsia="STCaiyun" w:cstheme="minorHAnsi"/>
        </w:rPr>
      </w:pPr>
      <w:r w:rsidRPr="00A01720">
        <w:rPr>
          <w:rFonts w:eastAsia="STCaiyun" w:cstheme="minorHAnsi"/>
        </w:rPr>
        <w:t xml:space="preserve">I will live in the moment with conviction and confidence, always staying true to myself. I will lean into my strengths and be vulnerable about my imperfections. I will make others laugh, often at the expense of myself. I will express my emotions freely and clearly. I will be thoughtful, open-minded, and receptive. I will be a realist.  </w:t>
      </w:r>
    </w:p>
    <w:p w14:paraId="294C5B66" w14:textId="77777777" w:rsidR="007B4B14" w:rsidRDefault="007B4B14">
      <w:pPr>
        <w:rPr>
          <w:rFonts w:eastAsia="STCaiyun" w:cstheme="minorHAnsi"/>
        </w:rPr>
      </w:pPr>
      <w:r>
        <w:rPr>
          <w:rFonts w:eastAsia="STCaiyun" w:cstheme="minorHAnsi"/>
        </w:rPr>
        <w:br w:type="page"/>
      </w:r>
    </w:p>
    <w:p w14:paraId="46882B91" w14:textId="295EB04B" w:rsidR="00867D6F" w:rsidRPr="0075427C" w:rsidRDefault="00867D6F">
      <w:pPr>
        <w:rPr>
          <w:b/>
          <w:bCs/>
        </w:rPr>
      </w:pPr>
      <w:r w:rsidRPr="0075427C">
        <w:rPr>
          <w:b/>
          <w:bCs/>
        </w:rPr>
        <w:lastRenderedPageBreak/>
        <w:t>What I expect from you</w:t>
      </w:r>
    </w:p>
    <w:p w14:paraId="7FB7B8B3" w14:textId="56FF5CB9" w:rsidR="00474C2A" w:rsidRDefault="00474C2A" w:rsidP="00474C2A">
      <w:pPr>
        <w:pStyle w:val="ListParagraph"/>
        <w:numPr>
          <w:ilvl w:val="0"/>
          <w:numId w:val="3"/>
        </w:numPr>
      </w:pPr>
      <w:r>
        <w:t>Take care of those you lead, both at work and at home.</w:t>
      </w:r>
    </w:p>
    <w:p w14:paraId="66B1EDD6" w14:textId="70FDAA46" w:rsidR="00F9118E" w:rsidRDefault="00F9118E" w:rsidP="00474C2A">
      <w:pPr>
        <w:pStyle w:val="ListParagraph"/>
        <w:numPr>
          <w:ilvl w:val="0"/>
          <w:numId w:val="3"/>
        </w:numPr>
      </w:pPr>
      <w:r>
        <w:t>Expect excellence</w:t>
      </w:r>
      <w:r w:rsidR="00EB35EF">
        <w:t>…of me, your peers, and the teams you lead</w:t>
      </w:r>
      <w:r>
        <w:t>. We will not always be excellent, but i</w:t>
      </w:r>
      <w:r w:rsidR="00A15747">
        <w:t>f</w:t>
      </w:r>
      <w:r>
        <w:t xml:space="preserve"> it’s not your expectation, we</w:t>
      </w:r>
      <w:r w:rsidR="00EB35EF">
        <w:t xml:space="preserve"> will </w:t>
      </w:r>
      <w:r>
        <w:t>always fall short.</w:t>
      </w:r>
    </w:p>
    <w:p w14:paraId="67B975D8" w14:textId="775DDB45" w:rsidR="00474C2A" w:rsidRDefault="00474C2A" w:rsidP="00474C2A">
      <w:pPr>
        <w:pStyle w:val="ListParagraph"/>
        <w:numPr>
          <w:ilvl w:val="0"/>
          <w:numId w:val="3"/>
        </w:numPr>
      </w:pPr>
      <w:r>
        <w:t>If you show up for a meeting, be engaged. If you can’t be engaged, don’t show up.</w:t>
      </w:r>
    </w:p>
    <w:p w14:paraId="07500661" w14:textId="6313389D" w:rsidR="00474C2A" w:rsidRDefault="00474C2A" w:rsidP="00724660">
      <w:pPr>
        <w:pStyle w:val="ListParagraph"/>
        <w:numPr>
          <w:ilvl w:val="0"/>
          <w:numId w:val="3"/>
        </w:numPr>
      </w:pPr>
      <w:r>
        <w:t>Be</w:t>
      </w:r>
      <w:r w:rsidRPr="00474C2A">
        <w:t xml:space="preserve"> vulnerab</w:t>
      </w:r>
      <w:r>
        <w:t>le</w:t>
      </w:r>
      <w:r w:rsidR="00724660">
        <w:t xml:space="preserve">. Be quick to acknowledge your mistakes. </w:t>
      </w:r>
      <w:r>
        <w:t>A</w:t>
      </w:r>
      <w:r w:rsidRPr="00474C2A">
        <w:t>ppreciate and tap into others</w:t>
      </w:r>
      <w:r w:rsidR="00C61B9A">
        <w:t>’</w:t>
      </w:r>
      <w:r w:rsidRPr="00474C2A">
        <w:t xml:space="preserve"> skills and experiences</w:t>
      </w:r>
      <w:r w:rsidR="00724660">
        <w:t>.</w:t>
      </w:r>
      <w:r w:rsidR="005D2857">
        <w:t xml:space="preserve"> A team </w:t>
      </w:r>
      <w:r w:rsidR="00032411">
        <w:t>is greater than the sum of its</w:t>
      </w:r>
      <w:bookmarkStart w:id="0" w:name="_GoBack"/>
      <w:bookmarkEnd w:id="0"/>
      <w:r w:rsidR="00032411">
        <w:t xml:space="preserve"> parts.</w:t>
      </w:r>
    </w:p>
    <w:p w14:paraId="4F525272" w14:textId="77777777" w:rsidR="006D3923" w:rsidRDefault="00474C2A" w:rsidP="00474C2A">
      <w:pPr>
        <w:pStyle w:val="ListParagraph"/>
        <w:numPr>
          <w:ilvl w:val="0"/>
          <w:numId w:val="3"/>
        </w:numPr>
      </w:pPr>
      <w:r>
        <w:t>L</w:t>
      </w:r>
      <w:r w:rsidRPr="00474C2A">
        <w:t xml:space="preserve">ean into Interstate Batteries' value of Courage, which calls us to learn, improve, and boldly drive change that matters. </w:t>
      </w:r>
    </w:p>
    <w:p w14:paraId="309DFEB2" w14:textId="06DBF004" w:rsidR="00867D6F" w:rsidRDefault="006D3923" w:rsidP="00474C2A">
      <w:pPr>
        <w:pStyle w:val="ListParagraph"/>
        <w:numPr>
          <w:ilvl w:val="0"/>
          <w:numId w:val="3"/>
        </w:numPr>
      </w:pPr>
      <w:r>
        <w:t>Be all</w:t>
      </w:r>
      <w:r w:rsidR="00F9118E">
        <w:t xml:space="preserve"> </w:t>
      </w:r>
      <w:r>
        <w:t xml:space="preserve">in. </w:t>
      </w:r>
      <w:r w:rsidR="00724660">
        <w:t>As the saying goes, “i</w:t>
      </w:r>
      <w:r>
        <w:t xml:space="preserve">f </w:t>
      </w:r>
      <w:r w:rsidR="00724660">
        <w:t>a thing is</w:t>
      </w:r>
      <w:r>
        <w:t xml:space="preserve"> worth doing, it’s worth doing well.</w:t>
      </w:r>
      <w:r w:rsidR="00724660">
        <w:t>”</w:t>
      </w:r>
    </w:p>
    <w:p w14:paraId="23A5DCE4" w14:textId="5CBC255F" w:rsidR="00F9118E" w:rsidRDefault="00F9118E" w:rsidP="00F9118E">
      <w:pPr>
        <w:pStyle w:val="ListParagraph"/>
        <w:numPr>
          <w:ilvl w:val="0"/>
          <w:numId w:val="3"/>
        </w:numPr>
      </w:pPr>
      <w:r>
        <w:t>Never stop improving. Improving yourself, your team</w:t>
      </w:r>
      <w:r w:rsidR="00EB35EF">
        <w:t>s</w:t>
      </w:r>
      <w:r>
        <w:t xml:space="preserve">, a process, a </w:t>
      </w:r>
      <w:r w:rsidR="00EB35EF">
        <w:t>work product, etc.</w:t>
      </w:r>
    </w:p>
    <w:p w14:paraId="0212D463" w14:textId="166BB21C" w:rsidR="00A15747" w:rsidRDefault="00A15747" w:rsidP="00F9118E">
      <w:pPr>
        <w:pStyle w:val="ListParagraph"/>
        <w:numPr>
          <w:ilvl w:val="0"/>
          <w:numId w:val="3"/>
        </w:numPr>
      </w:pPr>
      <w:r>
        <w:t>Hold others accountable for unproductive behaviors.</w:t>
      </w:r>
    </w:p>
    <w:p w14:paraId="4C47888E" w14:textId="2FBCE15F" w:rsidR="005D2857" w:rsidRDefault="00A15747" w:rsidP="00F9118E">
      <w:pPr>
        <w:pStyle w:val="ListParagraph"/>
        <w:numPr>
          <w:ilvl w:val="0"/>
          <w:numId w:val="3"/>
        </w:numPr>
      </w:pPr>
      <w:r>
        <w:t>Challenge thinking</w:t>
      </w:r>
      <w:r w:rsidR="005D2857">
        <w:t>, be solution oriented, and operate with a sense of urgency</w:t>
      </w:r>
    </w:p>
    <w:p w14:paraId="4E8E51FA" w14:textId="5699BDCD" w:rsidR="005D2857" w:rsidRDefault="005D2857" w:rsidP="00F9118E">
      <w:pPr>
        <w:pStyle w:val="ListParagraph"/>
        <w:numPr>
          <w:ilvl w:val="0"/>
          <w:numId w:val="3"/>
        </w:numPr>
      </w:pPr>
      <w:r>
        <w:t>Don’t hide behind email. Email has its place, but know when to pick up the phone or get in front of someone.</w:t>
      </w:r>
    </w:p>
    <w:p w14:paraId="271366DA" w14:textId="77777777" w:rsidR="00867D6F" w:rsidRDefault="00867D6F"/>
    <w:p w14:paraId="3959FBEF" w14:textId="0E5AF790" w:rsidR="00867D6F" w:rsidRPr="0075427C" w:rsidRDefault="00867D6F">
      <w:pPr>
        <w:rPr>
          <w:b/>
          <w:bCs/>
        </w:rPr>
      </w:pPr>
      <w:r w:rsidRPr="0075427C">
        <w:rPr>
          <w:b/>
          <w:bCs/>
        </w:rPr>
        <w:t>What you can expect from me</w:t>
      </w:r>
    </w:p>
    <w:p w14:paraId="0CABE9AD" w14:textId="2EF41751" w:rsidR="00A15747" w:rsidRDefault="00724660" w:rsidP="00A15747">
      <w:pPr>
        <w:pStyle w:val="ListParagraph"/>
        <w:numPr>
          <w:ilvl w:val="0"/>
          <w:numId w:val="2"/>
        </w:numPr>
      </w:pPr>
      <w:r>
        <w:t xml:space="preserve">To lead by being. </w:t>
      </w:r>
      <w:r w:rsidR="00474C2A">
        <w:t>The Guiding Principles I have listed above are aspirational. You can expect that my actions will be incongruent with my stated values and that I will need you to hold me accountable.</w:t>
      </w:r>
    </w:p>
    <w:p w14:paraId="1D4C91DD" w14:textId="69E5E4A9" w:rsidR="00A15747" w:rsidRDefault="00A15747" w:rsidP="00A15747">
      <w:pPr>
        <w:pStyle w:val="ListParagraph"/>
        <w:numPr>
          <w:ilvl w:val="0"/>
          <w:numId w:val="2"/>
        </w:numPr>
      </w:pPr>
      <w:r>
        <w:t>Support</w:t>
      </w:r>
      <w:r w:rsidR="00EB35EF">
        <w:t>. I will have your back.</w:t>
      </w:r>
    </w:p>
    <w:p w14:paraId="652F3AF7" w14:textId="1155BA33" w:rsidR="00A15747" w:rsidRDefault="00A15747" w:rsidP="00A15747">
      <w:pPr>
        <w:pStyle w:val="ListParagraph"/>
        <w:numPr>
          <w:ilvl w:val="0"/>
          <w:numId w:val="2"/>
        </w:numPr>
      </w:pPr>
      <w:r>
        <w:t xml:space="preserve">Feedback. </w:t>
      </w:r>
      <w:r w:rsidR="00EB35EF">
        <w:t>I will give praise often and be willing to have</w:t>
      </w:r>
      <w:r>
        <w:t xml:space="preserve"> difficult conversations</w:t>
      </w:r>
      <w:r w:rsidR="00EB35EF">
        <w:t xml:space="preserve"> when the need arises</w:t>
      </w:r>
      <w:r>
        <w:t>.</w:t>
      </w:r>
    </w:p>
    <w:p w14:paraId="3FA7C2E7" w14:textId="20D4DED7" w:rsidR="00EB35EF" w:rsidRDefault="00A15747" w:rsidP="00EB35EF">
      <w:pPr>
        <w:pStyle w:val="ListParagraph"/>
        <w:numPr>
          <w:ilvl w:val="0"/>
          <w:numId w:val="2"/>
        </w:numPr>
      </w:pPr>
      <w:r>
        <w:t>Trust</w:t>
      </w:r>
      <w:r w:rsidR="00EB35EF">
        <w:t>. I will empower you to run hard and make decisions until a pattern emerges that suggests that I need to step in.</w:t>
      </w:r>
    </w:p>
    <w:p w14:paraId="2175AD4F" w14:textId="51D6FE20" w:rsidR="00EB35EF" w:rsidRDefault="00EB35EF" w:rsidP="00EB35EF">
      <w:pPr>
        <w:pStyle w:val="ListParagraph"/>
        <w:numPr>
          <w:ilvl w:val="0"/>
          <w:numId w:val="2"/>
        </w:numPr>
      </w:pPr>
      <w:r>
        <w:t xml:space="preserve">Encouragement. </w:t>
      </w:r>
      <w:r w:rsidR="00D17D83">
        <w:t>As you strive for excellence, I will be there to cheer you on.</w:t>
      </w:r>
    </w:p>
    <w:p w14:paraId="44EC1356" w14:textId="35B90603" w:rsidR="005D2857" w:rsidRDefault="00C45AD0" w:rsidP="005D2857">
      <w:pPr>
        <w:pStyle w:val="ListParagraph"/>
        <w:numPr>
          <w:ilvl w:val="0"/>
          <w:numId w:val="2"/>
        </w:numPr>
      </w:pPr>
      <w:r>
        <w:t>Grace. You learn from mistakes.</w:t>
      </w:r>
    </w:p>
    <w:p w14:paraId="1A5E0595" w14:textId="0E6E9DE3" w:rsidR="00867D6F" w:rsidRDefault="00867D6F"/>
    <w:p w14:paraId="44ABBF38" w14:textId="00C315DF" w:rsidR="00867D6F" w:rsidRPr="0075427C" w:rsidRDefault="00867D6F">
      <w:pPr>
        <w:rPr>
          <w:b/>
          <w:bCs/>
        </w:rPr>
      </w:pPr>
      <w:r w:rsidRPr="0075427C">
        <w:rPr>
          <w:b/>
          <w:bCs/>
        </w:rPr>
        <w:t>My hot buttons</w:t>
      </w:r>
    </w:p>
    <w:p w14:paraId="572AC541" w14:textId="5BF95DE7" w:rsidR="00867D6F" w:rsidRDefault="00867D6F" w:rsidP="00867D6F">
      <w:pPr>
        <w:pStyle w:val="ListParagraph"/>
        <w:numPr>
          <w:ilvl w:val="0"/>
          <w:numId w:val="1"/>
        </w:numPr>
      </w:pPr>
      <w:r>
        <w:t>Arrogance</w:t>
      </w:r>
    </w:p>
    <w:p w14:paraId="454234D3" w14:textId="77777777" w:rsidR="00867D6F" w:rsidRDefault="00867D6F" w:rsidP="00867D6F">
      <w:pPr>
        <w:pStyle w:val="ListParagraph"/>
        <w:numPr>
          <w:ilvl w:val="0"/>
          <w:numId w:val="1"/>
        </w:numPr>
      </w:pPr>
      <w:r>
        <w:t>Someone who treats the janitor different than the CEO</w:t>
      </w:r>
    </w:p>
    <w:p w14:paraId="5CF7EBA2" w14:textId="77777777" w:rsidR="00867D6F" w:rsidRDefault="00867D6F" w:rsidP="00867D6F">
      <w:pPr>
        <w:pStyle w:val="ListParagraph"/>
        <w:numPr>
          <w:ilvl w:val="0"/>
          <w:numId w:val="1"/>
        </w:numPr>
      </w:pPr>
      <w:r>
        <w:t>Negativity</w:t>
      </w:r>
    </w:p>
    <w:p w14:paraId="011EADC0" w14:textId="77777777" w:rsidR="00867D6F" w:rsidRDefault="00867D6F" w:rsidP="00867D6F">
      <w:pPr>
        <w:pStyle w:val="ListParagraph"/>
        <w:numPr>
          <w:ilvl w:val="0"/>
          <w:numId w:val="1"/>
        </w:numPr>
      </w:pPr>
      <w:r>
        <w:t>Resistance to change</w:t>
      </w:r>
    </w:p>
    <w:p w14:paraId="75AEDE14" w14:textId="77777777" w:rsidR="00867D6F" w:rsidRDefault="00867D6F" w:rsidP="00867D6F">
      <w:pPr>
        <w:pStyle w:val="ListParagraph"/>
        <w:numPr>
          <w:ilvl w:val="0"/>
          <w:numId w:val="1"/>
        </w:numPr>
      </w:pPr>
      <w:r>
        <w:t>Doing without thinking</w:t>
      </w:r>
    </w:p>
    <w:p w14:paraId="08943DD7" w14:textId="508AA218" w:rsidR="00867D6F" w:rsidRDefault="00867D6F" w:rsidP="00867D6F">
      <w:pPr>
        <w:pStyle w:val="ListParagraph"/>
        <w:numPr>
          <w:ilvl w:val="0"/>
          <w:numId w:val="1"/>
        </w:numPr>
      </w:pPr>
      <w:r>
        <w:t>Inattention to detail</w:t>
      </w:r>
    </w:p>
    <w:p w14:paraId="5ED3F41E" w14:textId="4A6C64C6" w:rsidR="00867D6F" w:rsidRDefault="00867D6F" w:rsidP="00867D6F">
      <w:pPr>
        <w:pStyle w:val="ListParagraph"/>
        <w:numPr>
          <w:ilvl w:val="0"/>
          <w:numId w:val="1"/>
        </w:numPr>
      </w:pPr>
      <w:r>
        <w:t>Passiveness</w:t>
      </w:r>
    </w:p>
    <w:p w14:paraId="17882915" w14:textId="11C0FB6B" w:rsidR="00867D6F" w:rsidRDefault="00867D6F" w:rsidP="00867D6F">
      <w:pPr>
        <w:pStyle w:val="ListParagraph"/>
        <w:numPr>
          <w:ilvl w:val="0"/>
          <w:numId w:val="1"/>
        </w:numPr>
      </w:pPr>
      <w:r>
        <w:t xml:space="preserve">Closed-mindedness </w:t>
      </w:r>
    </w:p>
    <w:p w14:paraId="3379FB15" w14:textId="7C1ECEDA" w:rsidR="009C17D6" w:rsidRDefault="009C17D6" w:rsidP="00867D6F">
      <w:pPr>
        <w:pStyle w:val="ListParagraph"/>
        <w:numPr>
          <w:ilvl w:val="0"/>
          <w:numId w:val="1"/>
        </w:numPr>
      </w:pPr>
      <w:r>
        <w:t>Entitlement</w:t>
      </w:r>
    </w:p>
    <w:p w14:paraId="1B39058B" w14:textId="77777777" w:rsidR="00867D6F" w:rsidRDefault="00867D6F" w:rsidP="00867D6F">
      <w:pPr>
        <w:pStyle w:val="ListParagraph"/>
      </w:pPr>
    </w:p>
    <w:sectPr w:rsidR="00867D6F" w:rsidSect="006441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STCaiyun">
    <w:charset w:val="86"/>
    <w:family w:val="auto"/>
    <w:pitch w:val="variable"/>
    <w:sig w:usb0="00000001" w:usb1="38CF00F8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F49DB"/>
    <w:multiLevelType w:val="hybridMultilevel"/>
    <w:tmpl w:val="2FC4F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C0DDC"/>
    <w:multiLevelType w:val="hybridMultilevel"/>
    <w:tmpl w:val="A96E7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84B60"/>
    <w:multiLevelType w:val="hybridMultilevel"/>
    <w:tmpl w:val="D8FE0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6F"/>
    <w:rsid w:val="00032411"/>
    <w:rsid w:val="001C075A"/>
    <w:rsid w:val="00474C2A"/>
    <w:rsid w:val="004C12FE"/>
    <w:rsid w:val="005D2857"/>
    <w:rsid w:val="006441E5"/>
    <w:rsid w:val="00665AB3"/>
    <w:rsid w:val="00694A23"/>
    <w:rsid w:val="006D3923"/>
    <w:rsid w:val="00724660"/>
    <w:rsid w:val="00740980"/>
    <w:rsid w:val="0075427C"/>
    <w:rsid w:val="007B4B14"/>
    <w:rsid w:val="00867D6F"/>
    <w:rsid w:val="009C17D6"/>
    <w:rsid w:val="00A15747"/>
    <w:rsid w:val="00C45AD0"/>
    <w:rsid w:val="00C61B9A"/>
    <w:rsid w:val="00D17D83"/>
    <w:rsid w:val="00DF48A9"/>
    <w:rsid w:val="00EB35EF"/>
    <w:rsid w:val="00F9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D51B1"/>
  <w15:chartTrackingRefBased/>
  <w15:docId w15:val="{C9064493-AC93-4A69-8F37-D13D99F4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5479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Cox (8297)</dc:creator>
  <cp:keywords/>
  <dc:description/>
  <cp:lastModifiedBy>Stephanie Cox (8297)</cp:lastModifiedBy>
  <cp:revision>13</cp:revision>
  <dcterms:created xsi:type="dcterms:W3CDTF">2019-09-22T18:48:00Z</dcterms:created>
  <dcterms:modified xsi:type="dcterms:W3CDTF">2019-10-20T14:14:00Z</dcterms:modified>
</cp:coreProperties>
</file>