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D34" w:rsidRDefault="00A11D34" w:rsidP="00A11D34">
      <w:pPr>
        <w:pStyle w:val="Heading1"/>
        <w:spacing w:before="0"/>
        <w:jc w:val="center"/>
        <w:rPr>
          <w:rFonts w:ascii="Arial" w:hAnsi="Arial" w:cs="Arial"/>
          <w:color w:val="auto"/>
          <w:sz w:val="22"/>
          <w:szCs w:val="22"/>
        </w:rPr>
      </w:pPr>
      <w:r w:rsidRPr="00C0747C">
        <w:rPr>
          <w:rFonts w:ascii="Arial" w:hAnsi="Arial" w:cs="Arial"/>
          <w:color w:val="auto"/>
          <w:sz w:val="22"/>
          <w:szCs w:val="22"/>
        </w:rPr>
        <w:t>PROFESSIONAL ONE-YEAR VISION WORKSHEET</w:t>
      </w:r>
    </w:p>
    <w:p w:rsidR="00A11D34" w:rsidRDefault="00A11D34" w:rsidP="00A11D34">
      <w:pPr>
        <w:spacing w:before="0"/>
        <w:rPr>
          <w:rFonts w:ascii="Arial" w:hAnsi="Arial" w:cs="Arial"/>
        </w:rPr>
      </w:pPr>
    </w:p>
    <w:p w:rsidR="00A11D34" w:rsidRPr="00FD3AD7" w:rsidRDefault="00A11D34" w:rsidP="00A11D34">
      <w:pPr>
        <w:spacing w:before="0"/>
        <w:rPr>
          <w:rFonts w:ascii="Arial" w:hAnsi="Arial" w:cs="Arial"/>
        </w:rPr>
      </w:pPr>
      <w:r w:rsidRPr="00FD3AD7">
        <w:rPr>
          <w:rFonts w:ascii="Arial" w:hAnsi="Arial" w:cs="Arial"/>
        </w:rPr>
        <w:t xml:space="preserve">Use this worksheet as you brainstorm, develop, and refine your Professional One-Year Vision Statement. </w:t>
      </w:r>
      <w:r w:rsidR="00945385">
        <w:rPr>
          <w:rFonts w:ascii="Arial" w:hAnsi="Arial" w:cs="Arial"/>
        </w:rPr>
        <w:t>This</w:t>
      </w:r>
      <w:r w:rsidRPr="00FD3AD7">
        <w:rPr>
          <w:rFonts w:ascii="Arial" w:hAnsi="Arial" w:cs="Arial"/>
        </w:rPr>
        <w:t xml:space="preserve"> worksheet </w:t>
      </w:r>
      <w:r w:rsidR="00945385">
        <w:rPr>
          <w:rFonts w:ascii="Arial" w:hAnsi="Arial" w:cs="Arial"/>
        </w:rPr>
        <w:t xml:space="preserve">is meant to be </w:t>
      </w:r>
      <w:r w:rsidRPr="00FD3AD7">
        <w:rPr>
          <w:rFonts w:ascii="Arial" w:hAnsi="Arial" w:cs="Arial"/>
        </w:rPr>
        <w:t xml:space="preserve">a guide, </w:t>
      </w:r>
      <w:r w:rsidR="00945385">
        <w:rPr>
          <w:rFonts w:ascii="Arial" w:hAnsi="Arial" w:cs="Arial"/>
        </w:rPr>
        <w:t>so</w:t>
      </w:r>
      <w:r w:rsidRPr="00FD3AD7">
        <w:rPr>
          <w:rFonts w:ascii="Arial" w:hAnsi="Arial" w:cs="Arial"/>
        </w:rPr>
        <w:t xml:space="preserve"> feel free to employ whatever brainstorming/visioning process you find useful. </w:t>
      </w:r>
    </w:p>
    <w:p w:rsidR="00A11D34" w:rsidRPr="00C0747C" w:rsidRDefault="00A11D34" w:rsidP="00A11D34">
      <w:pPr>
        <w:pStyle w:val="Heading2"/>
        <w:spacing w:after="240"/>
        <w:rPr>
          <w:rFonts w:ascii="Arial" w:hAnsi="Arial" w:cs="Arial"/>
          <w:color w:val="auto"/>
          <w:sz w:val="20"/>
          <w:szCs w:val="20"/>
        </w:rPr>
      </w:pPr>
      <w:r w:rsidRPr="00C0747C">
        <w:rPr>
          <w:rFonts w:ascii="Arial" w:hAnsi="Arial" w:cs="Arial"/>
          <w:color w:val="auto"/>
          <w:sz w:val="20"/>
          <w:szCs w:val="20"/>
        </w:rPr>
        <w:t>PART I: BRAINSTORMING QUESTIONS</w:t>
      </w:r>
    </w:p>
    <w:p w:rsidR="00ED300D" w:rsidRPr="00ED300D" w:rsidRDefault="00A11D34" w:rsidP="00ED300D">
      <w:pPr>
        <w:pStyle w:val="ColorfulList-Accent11"/>
        <w:numPr>
          <w:ilvl w:val="0"/>
          <w:numId w:val="8"/>
        </w:numPr>
        <w:tabs>
          <w:tab w:val="left" w:pos="360"/>
        </w:tabs>
        <w:spacing w:line="240" w:lineRule="auto"/>
        <w:ind w:left="360"/>
        <w:rPr>
          <w:rFonts w:ascii="Arial" w:hAnsi="Arial" w:cs="Arial"/>
          <w:sz w:val="20"/>
        </w:rPr>
      </w:pPr>
      <w:r w:rsidRPr="00FD3AD7">
        <w:rPr>
          <w:rFonts w:ascii="Arial" w:hAnsi="Arial" w:cs="Arial"/>
          <w:sz w:val="20"/>
        </w:rPr>
        <w:t>What are the major professional (business, organizational, career) goals or objectives you intend to achieve during the next year?</w:t>
      </w:r>
      <w:r w:rsidR="00784D67">
        <w:rPr>
          <w:rFonts w:ascii="Arial" w:hAnsi="Arial" w:cs="Arial"/>
          <w:sz w:val="20"/>
        </w:rPr>
        <w:t xml:space="preserve">  I intend to build upon and create the culture we identified at FNCC. Respect, team oriented, client service and growth oriented.   I intend to build and coach a management team that is prepared to execute upon the growth opportunities that I am confident will be afforded to FNCC.  I intend to establish a framework to provide meaning to the employees.  We have crafted our purpose statement and I intend on documenting the vision for the employees in the first quarter of 2017.  </w:t>
      </w:r>
      <w:r w:rsidR="00C00C55">
        <w:rPr>
          <w:rFonts w:ascii="Arial" w:hAnsi="Arial" w:cs="Arial"/>
          <w:sz w:val="20"/>
        </w:rPr>
        <w:t>Additionally,</w:t>
      </w:r>
      <w:r w:rsidR="00784D67">
        <w:rPr>
          <w:rFonts w:ascii="Arial" w:hAnsi="Arial" w:cs="Arial"/>
          <w:sz w:val="20"/>
        </w:rPr>
        <w:t xml:space="preserve"> I will establish processes by which we can improve the effectiveness of our communication with the employees.  In addition to providing meaning to the employees it is my intention to invest in the development of my management team.  Their success will provide me with greater fulfillment and meaning.  The investments in personnel, imparting vision, and ensuring that every employee walks the talk will ensure that we can reach revenue levels not previously obtained by the company while increasing profitability.  More specifically I intend to grow outstandings and earnings by at least 30% this year.</w:t>
      </w:r>
      <w:r w:rsidR="00ED300D">
        <w:rPr>
          <w:rFonts w:ascii="Arial" w:hAnsi="Arial" w:cs="Arial"/>
          <w:sz w:val="20"/>
        </w:rPr>
        <w:t xml:space="preserve">  We use technology as a tool that enables us to reach our goals and objectives.  We will improve our relationship with our outsourced technology provider.  We will hold quarterly meetings whereas we will provide our partner with updates </w:t>
      </w:r>
      <w:r w:rsidR="00C00C55">
        <w:rPr>
          <w:rFonts w:ascii="Arial" w:hAnsi="Arial" w:cs="Arial"/>
          <w:sz w:val="20"/>
        </w:rPr>
        <w:t>as to</w:t>
      </w:r>
      <w:r w:rsidR="00ED300D">
        <w:rPr>
          <w:rFonts w:ascii="Arial" w:hAnsi="Arial" w:cs="Arial"/>
          <w:sz w:val="20"/>
        </w:rPr>
        <w:t xml:space="preserve"> our strategy and ask them how they can support us in executing on the strategy.  </w:t>
      </w:r>
      <w:r w:rsidR="00C00C55">
        <w:rPr>
          <w:rFonts w:ascii="Arial" w:hAnsi="Arial" w:cs="Arial"/>
          <w:sz w:val="20"/>
        </w:rPr>
        <w:t>Additionally,</w:t>
      </w:r>
      <w:r w:rsidR="00ED300D">
        <w:rPr>
          <w:rFonts w:ascii="Arial" w:hAnsi="Arial" w:cs="Arial"/>
          <w:sz w:val="20"/>
        </w:rPr>
        <w:t xml:space="preserve"> we will hold them accountable for projects we agree to complete in an effort to improve our use of technology in executing our overall strategic goals.  We will successfully complete our transition to Cadence, our new software which will replace the platform from which we currently run the business.</w:t>
      </w:r>
    </w:p>
    <w:p w:rsidR="00784D67" w:rsidRPr="00FD3AD7" w:rsidRDefault="00784D67" w:rsidP="00784D67">
      <w:pPr>
        <w:pStyle w:val="ColorfulList-Accent11"/>
        <w:numPr>
          <w:ilvl w:val="0"/>
          <w:numId w:val="0"/>
        </w:numPr>
        <w:tabs>
          <w:tab w:val="left" w:pos="360"/>
        </w:tabs>
        <w:spacing w:line="240" w:lineRule="auto"/>
        <w:ind w:left="360"/>
        <w:rPr>
          <w:rFonts w:ascii="Arial" w:hAnsi="Arial" w:cs="Arial"/>
          <w:sz w:val="20"/>
        </w:rPr>
      </w:pPr>
    </w:p>
    <w:p w:rsidR="00A11D34" w:rsidRPr="00FD3AD7" w:rsidRDefault="00A11D34" w:rsidP="00A11D34">
      <w:pPr>
        <w:tabs>
          <w:tab w:val="left" w:pos="360"/>
        </w:tabs>
        <w:spacing w:before="0" w:after="0"/>
        <w:ind w:left="360" w:hanging="360"/>
        <w:rPr>
          <w:rFonts w:ascii="Arial" w:hAnsi="Arial" w:cs="Arial"/>
        </w:rPr>
      </w:pPr>
    </w:p>
    <w:p w:rsidR="00A11D34" w:rsidRPr="00FD3AD7" w:rsidRDefault="00A11D34" w:rsidP="00A11D34">
      <w:pPr>
        <w:tabs>
          <w:tab w:val="left" w:pos="360"/>
        </w:tabs>
        <w:spacing w:before="0" w:after="0"/>
        <w:ind w:left="360" w:hanging="360"/>
        <w:rPr>
          <w:rFonts w:ascii="Arial" w:hAnsi="Arial" w:cs="Arial"/>
        </w:rPr>
      </w:pPr>
    </w:p>
    <w:p w:rsidR="00A11D34" w:rsidRPr="00FD3AD7" w:rsidRDefault="00A11D34" w:rsidP="00A11D34">
      <w:pPr>
        <w:tabs>
          <w:tab w:val="left" w:pos="360"/>
        </w:tabs>
        <w:spacing w:before="0" w:after="0"/>
        <w:ind w:left="360" w:hanging="360"/>
        <w:rPr>
          <w:rFonts w:ascii="Arial" w:hAnsi="Arial" w:cs="Arial"/>
        </w:rPr>
      </w:pPr>
    </w:p>
    <w:p w:rsidR="00A11D34" w:rsidRPr="00FD3AD7" w:rsidRDefault="00A11D34" w:rsidP="00A11D34">
      <w:pPr>
        <w:tabs>
          <w:tab w:val="left" w:pos="360"/>
        </w:tabs>
        <w:spacing w:before="0" w:after="0"/>
        <w:ind w:left="360" w:hanging="360"/>
        <w:rPr>
          <w:rFonts w:ascii="Arial" w:hAnsi="Arial" w:cs="Arial"/>
        </w:rPr>
      </w:pPr>
    </w:p>
    <w:p w:rsidR="00A11D34" w:rsidRPr="00FD3AD7" w:rsidRDefault="00A11D34" w:rsidP="00A11D34">
      <w:pPr>
        <w:tabs>
          <w:tab w:val="left" w:pos="360"/>
        </w:tabs>
        <w:spacing w:before="0" w:after="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Default="00A11D34" w:rsidP="00A11D34">
      <w:pPr>
        <w:tabs>
          <w:tab w:val="left" w:pos="360"/>
        </w:tabs>
        <w:spacing w:before="0" w:after="0"/>
        <w:ind w:left="360" w:hanging="360"/>
        <w:rPr>
          <w:rFonts w:ascii="Arial" w:hAnsi="Arial" w:cs="Arial"/>
          <w:sz w:val="18"/>
        </w:rPr>
      </w:pPr>
    </w:p>
    <w:p w:rsidR="00945385" w:rsidRDefault="00945385" w:rsidP="00A11D34">
      <w:pPr>
        <w:tabs>
          <w:tab w:val="left" w:pos="360"/>
        </w:tabs>
        <w:spacing w:before="0" w:after="0"/>
        <w:ind w:left="360" w:hanging="360"/>
        <w:rPr>
          <w:rFonts w:ascii="Arial" w:hAnsi="Arial" w:cs="Arial"/>
          <w:sz w:val="18"/>
        </w:rPr>
      </w:pPr>
    </w:p>
    <w:p w:rsidR="00945385" w:rsidRDefault="00945385" w:rsidP="00A11D34">
      <w:pPr>
        <w:tabs>
          <w:tab w:val="left" w:pos="360"/>
        </w:tabs>
        <w:spacing w:before="0" w:after="0"/>
        <w:ind w:left="360" w:hanging="360"/>
        <w:rPr>
          <w:rFonts w:ascii="Arial" w:hAnsi="Arial" w:cs="Arial"/>
          <w:sz w:val="18"/>
        </w:rPr>
      </w:pPr>
    </w:p>
    <w:p w:rsidR="00945385" w:rsidRDefault="00945385" w:rsidP="00A11D34">
      <w:pPr>
        <w:tabs>
          <w:tab w:val="left" w:pos="360"/>
        </w:tabs>
        <w:spacing w:before="0" w:after="0"/>
        <w:ind w:left="360" w:hanging="360"/>
        <w:rPr>
          <w:rFonts w:ascii="Arial" w:hAnsi="Arial" w:cs="Arial"/>
          <w:sz w:val="18"/>
        </w:rPr>
      </w:pPr>
    </w:p>
    <w:p w:rsidR="00945385" w:rsidRDefault="00945385" w:rsidP="00A11D34">
      <w:pPr>
        <w:tabs>
          <w:tab w:val="left" w:pos="360"/>
        </w:tabs>
        <w:spacing w:before="0" w:after="0"/>
        <w:ind w:left="360" w:hanging="360"/>
        <w:rPr>
          <w:rFonts w:ascii="Arial" w:hAnsi="Arial" w:cs="Arial"/>
          <w:sz w:val="18"/>
        </w:rPr>
      </w:pPr>
    </w:p>
    <w:p w:rsidR="00945385" w:rsidRDefault="00945385" w:rsidP="00A11D34">
      <w:pPr>
        <w:tabs>
          <w:tab w:val="left" w:pos="360"/>
        </w:tabs>
        <w:spacing w:before="0" w:after="0"/>
        <w:ind w:left="360" w:hanging="360"/>
        <w:rPr>
          <w:rFonts w:ascii="Arial" w:hAnsi="Arial" w:cs="Arial"/>
          <w:sz w:val="18"/>
        </w:rPr>
      </w:pPr>
    </w:p>
    <w:p w:rsidR="00945385" w:rsidRDefault="00945385" w:rsidP="00A11D34">
      <w:pPr>
        <w:tabs>
          <w:tab w:val="left" w:pos="360"/>
        </w:tabs>
        <w:spacing w:before="0" w:after="0"/>
        <w:ind w:left="360" w:hanging="360"/>
        <w:rPr>
          <w:rFonts w:ascii="Arial" w:hAnsi="Arial" w:cs="Arial"/>
          <w:sz w:val="18"/>
        </w:rPr>
      </w:pPr>
    </w:p>
    <w:p w:rsidR="00945385" w:rsidRDefault="00945385" w:rsidP="00A11D34">
      <w:pPr>
        <w:tabs>
          <w:tab w:val="left" w:pos="360"/>
        </w:tabs>
        <w:spacing w:before="0" w:after="0"/>
        <w:ind w:left="360" w:hanging="360"/>
        <w:rPr>
          <w:rFonts w:ascii="Arial" w:hAnsi="Arial" w:cs="Arial"/>
          <w:sz w:val="18"/>
        </w:rPr>
      </w:pPr>
    </w:p>
    <w:p w:rsidR="00945385" w:rsidRPr="00FD3AD7" w:rsidRDefault="00945385"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pStyle w:val="BodyTextIndent"/>
        <w:numPr>
          <w:ilvl w:val="0"/>
          <w:numId w:val="8"/>
        </w:numPr>
        <w:tabs>
          <w:tab w:val="left" w:pos="360"/>
        </w:tabs>
        <w:spacing w:before="0" w:after="0"/>
        <w:ind w:left="360"/>
        <w:rPr>
          <w:rFonts w:ascii="Arial" w:hAnsi="Arial" w:cs="Arial"/>
        </w:rPr>
      </w:pPr>
      <w:r w:rsidRPr="00FD3AD7">
        <w:rPr>
          <w:rFonts w:ascii="Arial" w:hAnsi="Arial" w:cs="Arial"/>
        </w:rPr>
        <w:t xml:space="preserve">Review the above-listed goals and objectives and determine whether all the essential dimensions (tangible and intangible) are represented: financial performance, systems, infrastructure, technology, individual and team performance, accountability, capability enhancement, morale, culture, and so on. List any additional goals and/or objectives needed to ensure that all necessary dimensions have been addressed. </w:t>
      </w:r>
      <w:r w:rsidR="00CF0B31">
        <w:rPr>
          <w:rFonts w:ascii="Arial" w:hAnsi="Arial" w:cs="Arial"/>
        </w:rPr>
        <w:tab/>
        <w:t xml:space="preserve">I will also continue to invest in our technology platform and infrastructure to ensure the employees have the technological tools that will propel them to greater success.  We have devised and </w:t>
      </w:r>
      <w:r w:rsidR="00CF0B31">
        <w:rPr>
          <w:rFonts w:ascii="Arial" w:hAnsi="Arial" w:cs="Arial"/>
        </w:rPr>
        <w:lastRenderedPageBreak/>
        <w:t xml:space="preserve">conducted training sessions for the employee to </w:t>
      </w:r>
      <w:r w:rsidR="00D16478">
        <w:rPr>
          <w:rFonts w:ascii="Arial" w:hAnsi="Arial" w:cs="Arial"/>
        </w:rPr>
        <w:t>provide our workforce with the knowledge and skills they require to succeed.</w:t>
      </w: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Default="00A11D34" w:rsidP="00A11D34">
      <w:pPr>
        <w:tabs>
          <w:tab w:val="left" w:pos="360"/>
        </w:tabs>
        <w:spacing w:before="0" w:after="0"/>
        <w:ind w:left="360" w:hanging="360"/>
        <w:rPr>
          <w:rFonts w:ascii="Arial" w:hAnsi="Arial" w:cs="Arial"/>
          <w:sz w:val="18"/>
        </w:rPr>
      </w:pPr>
    </w:p>
    <w:p w:rsidR="00945385" w:rsidRDefault="00945385" w:rsidP="00A11D34">
      <w:pPr>
        <w:tabs>
          <w:tab w:val="left" w:pos="360"/>
        </w:tabs>
        <w:spacing w:before="0" w:after="0"/>
        <w:ind w:left="360" w:hanging="360"/>
        <w:rPr>
          <w:rFonts w:ascii="Arial" w:hAnsi="Arial" w:cs="Arial"/>
          <w:sz w:val="18"/>
        </w:rPr>
      </w:pPr>
    </w:p>
    <w:p w:rsidR="00945385" w:rsidRDefault="00945385" w:rsidP="00A11D34">
      <w:pPr>
        <w:tabs>
          <w:tab w:val="left" w:pos="360"/>
        </w:tabs>
        <w:spacing w:before="0" w:after="0"/>
        <w:ind w:left="360" w:hanging="360"/>
        <w:rPr>
          <w:rFonts w:ascii="Arial" w:hAnsi="Arial" w:cs="Arial"/>
          <w:sz w:val="18"/>
        </w:rPr>
      </w:pPr>
    </w:p>
    <w:p w:rsidR="00945385" w:rsidRDefault="00945385" w:rsidP="00A11D34">
      <w:pPr>
        <w:tabs>
          <w:tab w:val="left" w:pos="360"/>
        </w:tabs>
        <w:spacing w:before="0" w:after="0"/>
        <w:ind w:left="360" w:hanging="360"/>
        <w:rPr>
          <w:rFonts w:ascii="Arial" w:hAnsi="Arial" w:cs="Arial"/>
          <w:sz w:val="18"/>
        </w:rPr>
      </w:pPr>
    </w:p>
    <w:p w:rsidR="00945385" w:rsidRDefault="00945385" w:rsidP="00A11D34">
      <w:pPr>
        <w:tabs>
          <w:tab w:val="left" w:pos="360"/>
        </w:tabs>
        <w:spacing w:before="0" w:after="0"/>
        <w:ind w:left="360" w:hanging="360"/>
        <w:rPr>
          <w:rFonts w:ascii="Arial" w:hAnsi="Arial" w:cs="Arial"/>
          <w:sz w:val="18"/>
        </w:rPr>
      </w:pPr>
    </w:p>
    <w:p w:rsidR="00945385" w:rsidRPr="00FD3AD7" w:rsidRDefault="00945385"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Default="00A11D34" w:rsidP="00A11D34">
      <w:pPr>
        <w:pStyle w:val="BodyTextIndent"/>
        <w:numPr>
          <w:ilvl w:val="0"/>
          <w:numId w:val="8"/>
        </w:numPr>
        <w:tabs>
          <w:tab w:val="left" w:pos="360"/>
        </w:tabs>
        <w:spacing w:before="0" w:after="0" w:line="276" w:lineRule="auto"/>
        <w:ind w:left="360"/>
        <w:jc w:val="left"/>
        <w:rPr>
          <w:rFonts w:ascii="Arial" w:hAnsi="Arial" w:cs="Arial"/>
        </w:rPr>
      </w:pPr>
      <w:r w:rsidRPr="00945385">
        <w:rPr>
          <w:rFonts w:ascii="Arial" w:hAnsi="Arial" w:cs="Arial"/>
        </w:rPr>
        <w:t>What primary overarching strategies, approaches, or themes do you intend to employ during the next year to achieve success (as defined by your above goals and objectives)? Feel free to list three or four overarching themes, but try to stay high-level and avoid re-stating specific goals.</w:t>
      </w:r>
      <w:r w:rsidR="00D16478">
        <w:rPr>
          <w:rFonts w:ascii="Arial" w:hAnsi="Arial" w:cs="Arial"/>
        </w:rPr>
        <w:t xml:space="preserve">  We intend to focus on the environment and develop a culture that eliminates and or discourage internal threats so that we can focus our attention on executing on the vision and carrying out our purpose.  We intend to invest in the training of our employees to ensure they have the skills and knowledge required for them to succeed.  We intend to pursue partnership and affinity programs that will refer business to us.  As we provide their referrals an unparalleled experience the referrals will multiply.  This rapid growth will provide for opportunities for growth within our organization.</w:t>
      </w:r>
    </w:p>
    <w:p w:rsidR="00945385" w:rsidRDefault="00945385" w:rsidP="00945385">
      <w:pPr>
        <w:pStyle w:val="BodyTextIndent"/>
        <w:tabs>
          <w:tab w:val="left" w:pos="360"/>
        </w:tabs>
        <w:spacing w:before="0" w:after="0" w:line="276" w:lineRule="auto"/>
        <w:jc w:val="left"/>
        <w:rPr>
          <w:rFonts w:ascii="Arial" w:hAnsi="Arial" w:cs="Arial"/>
        </w:rPr>
      </w:pPr>
    </w:p>
    <w:p w:rsidR="00945385" w:rsidRDefault="00945385" w:rsidP="00945385">
      <w:pPr>
        <w:pStyle w:val="BodyTextIndent"/>
        <w:tabs>
          <w:tab w:val="left" w:pos="360"/>
        </w:tabs>
        <w:spacing w:before="0" w:after="0" w:line="276" w:lineRule="auto"/>
        <w:jc w:val="left"/>
        <w:rPr>
          <w:rFonts w:ascii="Arial" w:hAnsi="Arial" w:cs="Arial"/>
        </w:rPr>
      </w:pPr>
    </w:p>
    <w:p w:rsidR="00945385" w:rsidRDefault="00945385" w:rsidP="00945385">
      <w:pPr>
        <w:pStyle w:val="BodyTextIndent"/>
        <w:tabs>
          <w:tab w:val="left" w:pos="360"/>
        </w:tabs>
        <w:spacing w:before="0" w:after="0" w:line="276" w:lineRule="auto"/>
        <w:jc w:val="left"/>
        <w:rPr>
          <w:rFonts w:ascii="Arial" w:hAnsi="Arial" w:cs="Arial"/>
        </w:rPr>
      </w:pPr>
    </w:p>
    <w:p w:rsidR="00945385" w:rsidRDefault="00945385" w:rsidP="00945385">
      <w:pPr>
        <w:pStyle w:val="BodyTextIndent"/>
        <w:tabs>
          <w:tab w:val="left" w:pos="360"/>
        </w:tabs>
        <w:spacing w:before="0" w:after="0" w:line="276" w:lineRule="auto"/>
        <w:jc w:val="left"/>
        <w:rPr>
          <w:rFonts w:ascii="Arial" w:hAnsi="Arial" w:cs="Arial"/>
        </w:rPr>
      </w:pPr>
    </w:p>
    <w:p w:rsidR="00945385" w:rsidRDefault="00945385" w:rsidP="00945385">
      <w:pPr>
        <w:pStyle w:val="BodyTextIndent"/>
        <w:tabs>
          <w:tab w:val="left" w:pos="360"/>
        </w:tabs>
        <w:spacing w:before="0" w:after="0" w:line="276" w:lineRule="auto"/>
        <w:jc w:val="left"/>
        <w:rPr>
          <w:rFonts w:ascii="Arial" w:hAnsi="Arial" w:cs="Arial"/>
        </w:rPr>
      </w:pPr>
    </w:p>
    <w:p w:rsidR="00945385" w:rsidRDefault="00945385" w:rsidP="00945385">
      <w:pPr>
        <w:pStyle w:val="BodyTextIndent"/>
        <w:tabs>
          <w:tab w:val="left" w:pos="360"/>
        </w:tabs>
        <w:spacing w:before="0" w:after="0" w:line="276" w:lineRule="auto"/>
        <w:jc w:val="left"/>
        <w:rPr>
          <w:rFonts w:ascii="Arial" w:hAnsi="Arial" w:cs="Arial"/>
        </w:rPr>
      </w:pPr>
    </w:p>
    <w:p w:rsidR="00945385" w:rsidRDefault="00945385" w:rsidP="00945385">
      <w:pPr>
        <w:pStyle w:val="BodyTextIndent"/>
        <w:tabs>
          <w:tab w:val="left" w:pos="360"/>
        </w:tabs>
        <w:spacing w:before="0" w:after="0" w:line="276" w:lineRule="auto"/>
        <w:jc w:val="left"/>
        <w:rPr>
          <w:rFonts w:ascii="Arial" w:hAnsi="Arial" w:cs="Arial"/>
        </w:rPr>
      </w:pPr>
    </w:p>
    <w:p w:rsidR="00945385" w:rsidRDefault="00945385" w:rsidP="00945385">
      <w:pPr>
        <w:pStyle w:val="BodyTextIndent"/>
        <w:tabs>
          <w:tab w:val="left" w:pos="360"/>
        </w:tabs>
        <w:spacing w:before="0" w:after="0" w:line="276" w:lineRule="auto"/>
        <w:jc w:val="left"/>
        <w:rPr>
          <w:rFonts w:ascii="Arial" w:hAnsi="Arial" w:cs="Arial"/>
        </w:rPr>
      </w:pPr>
    </w:p>
    <w:p w:rsidR="00945385" w:rsidRDefault="00945385" w:rsidP="00945385">
      <w:pPr>
        <w:pStyle w:val="BodyTextIndent"/>
        <w:tabs>
          <w:tab w:val="left" w:pos="360"/>
        </w:tabs>
        <w:spacing w:before="0" w:after="0" w:line="276" w:lineRule="auto"/>
        <w:jc w:val="left"/>
        <w:rPr>
          <w:rFonts w:ascii="Arial" w:hAnsi="Arial" w:cs="Arial"/>
        </w:rPr>
      </w:pPr>
    </w:p>
    <w:p w:rsidR="00945385" w:rsidRDefault="00945385" w:rsidP="00945385">
      <w:pPr>
        <w:pStyle w:val="BodyTextIndent"/>
        <w:tabs>
          <w:tab w:val="left" w:pos="360"/>
        </w:tabs>
        <w:spacing w:before="0" w:after="0" w:line="276" w:lineRule="auto"/>
        <w:jc w:val="left"/>
        <w:rPr>
          <w:rFonts w:ascii="Arial" w:hAnsi="Arial" w:cs="Arial"/>
        </w:rPr>
      </w:pPr>
    </w:p>
    <w:p w:rsidR="00945385" w:rsidRDefault="00945385" w:rsidP="00945385">
      <w:pPr>
        <w:pStyle w:val="BodyTextIndent"/>
        <w:tabs>
          <w:tab w:val="left" w:pos="360"/>
        </w:tabs>
        <w:spacing w:before="0" w:after="0" w:line="276" w:lineRule="auto"/>
        <w:jc w:val="left"/>
        <w:rPr>
          <w:rFonts w:ascii="Arial" w:hAnsi="Arial" w:cs="Arial"/>
        </w:rPr>
      </w:pPr>
    </w:p>
    <w:p w:rsidR="00945385" w:rsidRDefault="00945385" w:rsidP="00945385">
      <w:pPr>
        <w:pStyle w:val="BodyTextIndent"/>
        <w:tabs>
          <w:tab w:val="left" w:pos="360"/>
        </w:tabs>
        <w:spacing w:before="0" w:after="0" w:line="276" w:lineRule="auto"/>
        <w:jc w:val="left"/>
        <w:rPr>
          <w:rFonts w:ascii="Arial" w:hAnsi="Arial" w:cs="Arial"/>
        </w:rPr>
      </w:pPr>
    </w:p>
    <w:p w:rsidR="00945385" w:rsidRPr="00945385" w:rsidRDefault="00945385" w:rsidP="00945385">
      <w:pPr>
        <w:pStyle w:val="BodyTextIndent"/>
        <w:tabs>
          <w:tab w:val="left" w:pos="360"/>
        </w:tabs>
        <w:spacing w:before="0" w:after="0" w:line="276" w:lineRule="auto"/>
        <w:jc w:val="left"/>
        <w:rPr>
          <w:rFonts w:ascii="Arial" w:hAnsi="Arial" w:cs="Arial"/>
        </w:rPr>
      </w:pPr>
    </w:p>
    <w:p w:rsidR="00A11D34" w:rsidRPr="00FD3AD7" w:rsidRDefault="00A11D34" w:rsidP="00A11D34">
      <w:pPr>
        <w:pStyle w:val="BodyTextIndent"/>
        <w:numPr>
          <w:ilvl w:val="0"/>
          <w:numId w:val="8"/>
        </w:numPr>
        <w:tabs>
          <w:tab w:val="left" w:pos="360"/>
        </w:tabs>
        <w:spacing w:before="0" w:after="0"/>
        <w:ind w:left="360"/>
        <w:rPr>
          <w:rFonts w:ascii="Arial" w:hAnsi="Arial" w:cs="Arial"/>
        </w:rPr>
      </w:pPr>
      <w:r w:rsidRPr="00FD3AD7">
        <w:rPr>
          <w:rFonts w:ascii="Arial" w:hAnsi="Arial" w:cs="Arial"/>
        </w:rPr>
        <w:t xml:space="preserve">Considering all of </w:t>
      </w:r>
      <w:r w:rsidR="00945385">
        <w:rPr>
          <w:rFonts w:ascii="Arial" w:hAnsi="Arial" w:cs="Arial"/>
        </w:rPr>
        <w:t>your</w:t>
      </w:r>
      <w:r w:rsidRPr="00FD3AD7">
        <w:rPr>
          <w:rFonts w:ascii="Arial" w:hAnsi="Arial" w:cs="Arial"/>
        </w:rPr>
        <w:t xml:space="preserve"> previous answers, what three to five key elements will ultimately determine success for your organization during the next year?  Put another way, how will you know that the year was successful?</w:t>
      </w:r>
      <w:r w:rsidR="00D16478">
        <w:rPr>
          <w:rFonts w:ascii="Arial" w:hAnsi="Arial" w:cs="Arial"/>
        </w:rPr>
        <w:t xml:space="preserve">  A new and sustainable culture that has improved the morale of our workforce.  A wo</w:t>
      </w:r>
      <w:r w:rsidR="009707AA">
        <w:rPr>
          <w:rFonts w:ascii="Arial" w:hAnsi="Arial" w:cs="Arial"/>
        </w:rPr>
        <w:t>rkforce that believes it has the tools it needs to succeed.  Clients that are pleased with the company’s service and overall value proposition. An improved underwriting process that allows us to quickly and efficiently execute on the onboarding of large volumes of new deal flow.  An organization that is growing its top line and bottom line revenue.  This growth affords growth opportunities for our employees and provides the firm with more resources with which to help the community.</w:t>
      </w: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Default="00A11D34" w:rsidP="00A11D34">
      <w:pPr>
        <w:tabs>
          <w:tab w:val="left" w:pos="360"/>
        </w:tabs>
        <w:spacing w:before="0" w:after="0"/>
        <w:ind w:left="360" w:hanging="360"/>
        <w:rPr>
          <w:rFonts w:ascii="Arial" w:hAnsi="Arial" w:cs="Arial"/>
          <w:sz w:val="18"/>
        </w:rPr>
      </w:pPr>
    </w:p>
    <w:p w:rsidR="00945385" w:rsidRDefault="00945385" w:rsidP="00A11D34">
      <w:pPr>
        <w:tabs>
          <w:tab w:val="left" w:pos="360"/>
        </w:tabs>
        <w:spacing w:before="0" w:after="0"/>
        <w:ind w:left="360" w:hanging="360"/>
        <w:rPr>
          <w:rFonts w:ascii="Arial" w:hAnsi="Arial" w:cs="Arial"/>
          <w:sz w:val="18"/>
        </w:rPr>
      </w:pPr>
    </w:p>
    <w:p w:rsidR="00945385" w:rsidRDefault="00945385" w:rsidP="00A11D34">
      <w:pPr>
        <w:tabs>
          <w:tab w:val="left" w:pos="360"/>
        </w:tabs>
        <w:spacing w:before="0" w:after="0"/>
        <w:ind w:left="360" w:hanging="360"/>
        <w:rPr>
          <w:rFonts w:ascii="Arial" w:hAnsi="Arial" w:cs="Arial"/>
          <w:sz w:val="18"/>
        </w:rPr>
      </w:pPr>
    </w:p>
    <w:p w:rsidR="00945385" w:rsidRDefault="00945385" w:rsidP="00A11D34">
      <w:pPr>
        <w:tabs>
          <w:tab w:val="left" w:pos="360"/>
        </w:tabs>
        <w:spacing w:before="0" w:after="0"/>
        <w:ind w:left="360" w:hanging="360"/>
        <w:rPr>
          <w:rFonts w:ascii="Arial" w:hAnsi="Arial" w:cs="Arial"/>
          <w:sz w:val="18"/>
        </w:rPr>
      </w:pPr>
    </w:p>
    <w:p w:rsidR="00945385" w:rsidRPr="00FD3AD7" w:rsidRDefault="00945385"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pStyle w:val="BodyTextIndent"/>
        <w:numPr>
          <w:ilvl w:val="0"/>
          <w:numId w:val="8"/>
        </w:numPr>
        <w:tabs>
          <w:tab w:val="left" w:pos="360"/>
        </w:tabs>
        <w:spacing w:before="0" w:after="0"/>
        <w:ind w:left="360"/>
        <w:rPr>
          <w:rFonts w:ascii="Arial" w:hAnsi="Arial" w:cs="Arial"/>
        </w:rPr>
      </w:pPr>
      <w:r w:rsidRPr="00FD3AD7">
        <w:rPr>
          <w:rFonts w:ascii="Arial" w:hAnsi="Arial" w:cs="Arial"/>
        </w:rPr>
        <w:t xml:space="preserve">Considering all of the above, in summation, what do you envision you </w:t>
      </w:r>
      <w:r w:rsidR="00945385">
        <w:rPr>
          <w:rFonts w:ascii="Arial" w:hAnsi="Arial" w:cs="Arial"/>
        </w:rPr>
        <w:t>will have achieved professionally –</w:t>
      </w:r>
      <w:r w:rsidRPr="00FD3AD7">
        <w:rPr>
          <w:rFonts w:ascii="Arial" w:hAnsi="Arial" w:cs="Arial"/>
        </w:rPr>
        <w:t xml:space="preserve"> </w:t>
      </w:r>
      <w:r w:rsidR="00945385">
        <w:rPr>
          <w:rFonts w:ascii="Arial" w:hAnsi="Arial" w:cs="Arial"/>
        </w:rPr>
        <w:t>(</w:t>
      </w:r>
      <w:r w:rsidRPr="00FD3AD7">
        <w:rPr>
          <w:rFonts w:ascii="Arial" w:hAnsi="Arial" w:cs="Arial"/>
        </w:rPr>
        <w:t>ideally</w:t>
      </w:r>
      <w:r w:rsidR="00945385">
        <w:rPr>
          <w:rFonts w:ascii="Arial" w:hAnsi="Arial" w:cs="Arial"/>
        </w:rPr>
        <w:t>)</w:t>
      </w:r>
      <w:r w:rsidRPr="00FD3AD7">
        <w:rPr>
          <w:rFonts w:ascii="Arial" w:hAnsi="Arial" w:cs="Arial"/>
        </w:rPr>
        <w:t xml:space="preserve">, at the end of the next year? Put another way, assuming you accomplish all of your crucial one-year objectives, what will that look like? </w:t>
      </w:r>
      <w:r w:rsidR="009707AA">
        <w:rPr>
          <w:rFonts w:ascii="Arial" w:hAnsi="Arial" w:cs="Arial"/>
        </w:rPr>
        <w:t xml:space="preserve">  The organization will operate consistent with the tenets of the culture: Respect, Team Oriented, Client Focused, and Growth oriented.  We will have a </w:t>
      </w:r>
      <w:r w:rsidR="00C00C55">
        <w:rPr>
          <w:rFonts w:ascii="Arial" w:hAnsi="Arial" w:cs="Arial"/>
        </w:rPr>
        <w:t>well-functioning</w:t>
      </w:r>
      <w:r w:rsidR="009707AA">
        <w:rPr>
          <w:rFonts w:ascii="Arial" w:hAnsi="Arial" w:cs="Arial"/>
        </w:rPr>
        <w:t xml:space="preserve"> human resource department that facilitates a safe and productive environment for the employees.  As such the employees focus is on executing on the purpose and taking advantage of the opportunities that the market presents.</w:t>
      </w:r>
    </w:p>
    <w:p w:rsidR="00A11D34" w:rsidRPr="00FD3AD7" w:rsidRDefault="00A11D34" w:rsidP="00A11D34">
      <w:pPr>
        <w:pStyle w:val="BodyText"/>
        <w:tabs>
          <w:tab w:val="left" w:pos="360"/>
        </w:tabs>
        <w:spacing w:before="0" w:after="0"/>
        <w:ind w:left="360" w:hanging="360"/>
        <w:rPr>
          <w:rFonts w:ascii="Arial" w:hAnsi="Arial" w:cs="Arial"/>
          <w:sz w:val="18"/>
        </w:rPr>
      </w:pPr>
    </w:p>
    <w:p w:rsidR="00A11D34" w:rsidRPr="00FD3AD7" w:rsidRDefault="00A11D34" w:rsidP="00A11D34">
      <w:pPr>
        <w:pStyle w:val="BodyText"/>
        <w:tabs>
          <w:tab w:val="left" w:pos="360"/>
        </w:tabs>
        <w:spacing w:before="0" w:after="0"/>
        <w:ind w:left="360" w:hanging="360"/>
        <w:rPr>
          <w:rFonts w:ascii="Arial" w:hAnsi="Arial" w:cs="Arial"/>
          <w:sz w:val="18"/>
        </w:rPr>
      </w:pPr>
    </w:p>
    <w:p w:rsidR="00A11D34" w:rsidRPr="00FD3AD7" w:rsidRDefault="00A11D34" w:rsidP="00A11D34">
      <w:pPr>
        <w:pStyle w:val="BodyText"/>
        <w:tabs>
          <w:tab w:val="left" w:pos="360"/>
        </w:tabs>
        <w:spacing w:before="0" w:after="0"/>
        <w:ind w:left="360" w:hanging="360"/>
        <w:rPr>
          <w:rFonts w:ascii="Arial" w:hAnsi="Arial" w:cs="Arial"/>
          <w:sz w:val="18"/>
        </w:rPr>
      </w:pPr>
    </w:p>
    <w:p w:rsidR="00A11D34" w:rsidRPr="00FD3AD7" w:rsidRDefault="00A11D34" w:rsidP="00A11D34">
      <w:pPr>
        <w:pStyle w:val="BodyText"/>
        <w:tabs>
          <w:tab w:val="left" w:pos="360"/>
        </w:tabs>
        <w:spacing w:before="0" w:after="0"/>
        <w:ind w:left="360" w:hanging="360"/>
        <w:rPr>
          <w:rFonts w:ascii="Arial" w:hAnsi="Arial" w:cs="Arial"/>
          <w:sz w:val="18"/>
        </w:rPr>
      </w:pPr>
    </w:p>
    <w:p w:rsidR="00A11D34" w:rsidRPr="00FD3AD7" w:rsidRDefault="00A11D34" w:rsidP="00A11D34">
      <w:pPr>
        <w:pStyle w:val="BodyText"/>
        <w:tabs>
          <w:tab w:val="left" w:pos="360"/>
        </w:tabs>
        <w:spacing w:before="0" w:after="0"/>
        <w:ind w:left="360" w:hanging="360"/>
        <w:rPr>
          <w:rFonts w:ascii="Arial" w:hAnsi="Arial" w:cs="Arial"/>
          <w:sz w:val="18"/>
        </w:rPr>
      </w:pPr>
    </w:p>
    <w:p w:rsidR="00A11D34" w:rsidRPr="00FD3AD7" w:rsidRDefault="00A11D34" w:rsidP="00A11D34">
      <w:pPr>
        <w:pStyle w:val="BodyText"/>
        <w:tabs>
          <w:tab w:val="left" w:pos="360"/>
        </w:tabs>
        <w:spacing w:before="0" w:after="0"/>
        <w:ind w:left="360" w:hanging="360"/>
        <w:rPr>
          <w:rFonts w:ascii="Arial" w:hAnsi="Arial" w:cs="Arial"/>
          <w:sz w:val="18"/>
        </w:rPr>
      </w:pPr>
    </w:p>
    <w:p w:rsidR="00A11D34" w:rsidRPr="00FD3AD7" w:rsidRDefault="00A11D34" w:rsidP="00A11D34">
      <w:pPr>
        <w:pStyle w:val="BodyText"/>
        <w:tabs>
          <w:tab w:val="left" w:pos="360"/>
        </w:tabs>
        <w:spacing w:before="0" w:after="0"/>
        <w:ind w:left="360" w:hanging="360"/>
        <w:rPr>
          <w:rFonts w:ascii="Arial" w:hAnsi="Arial" w:cs="Arial"/>
          <w:sz w:val="18"/>
        </w:rPr>
      </w:pPr>
    </w:p>
    <w:p w:rsidR="00A11D34" w:rsidRPr="00FD3AD7" w:rsidRDefault="00A11D34" w:rsidP="00A11D34">
      <w:pPr>
        <w:pStyle w:val="BodyText"/>
        <w:tabs>
          <w:tab w:val="left" w:pos="360"/>
        </w:tabs>
        <w:spacing w:before="0" w:after="0"/>
        <w:ind w:left="360" w:hanging="360"/>
        <w:rPr>
          <w:rFonts w:ascii="Arial" w:hAnsi="Arial" w:cs="Arial"/>
          <w:sz w:val="18"/>
        </w:rPr>
      </w:pPr>
    </w:p>
    <w:p w:rsidR="00A11D34" w:rsidRDefault="00A11D34" w:rsidP="00A11D34">
      <w:pPr>
        <w:spacing w:before="0" w:after="200" w:line="276" w:lineRule="auto"/>
        <w:jc w:val="left"/>
        <w:rPr>
          <w:rFonts w:ascii="Arial" w:hAnsi="Arial" w:cs="Arial"/>
          <w:sz w:val="18"/>
        </w:rPr>
      </w:pPr>
      <w:r>
        <w:rPr>
          <w:rFonts w:ascii="Arial" w:hAnsi="Arial" w:cs="Arial"/>
          <w:sz w:val="18"/>
        </w:rPr>
        <w:br w:type="page"/>
      </w:r>
    </w:p>
    <w:p w:rsidR="00A11D34" w:rsidRPr="00C0747C" w:rsidRDefault="00A11D34" w:rsidP="00A11D34">
      <w:pPr>
        <w:pStyle w:val="Heading2"/>
        <w:rPr>
          <w:rFonts w:ascii="Arial" w:hAnsi="Arial" w:cs="Arial"/>
          <w:color w:val="auto"/>
          <w:sz w:val="20"/>
          <w:szCs w:val="20"/>
        </w:rPr>
      </w:pPr>
      <w:r w:rsidRPr="00C0747C">
        <w:rPr>
          <w:rFonts w:ascii="Arial" w:hAnsi="Arial" w:cs="Arial"/>
          <w:color w:val="auto"/>
          <w:sz w:val="20"/>
          <w:szCs w:val="20"/>
        </w:rPr>
        <w:lastRenderedPageBreak/>
        <w:t>PART II: AGGREGATING KEY IDEAS INTO A COHERENT DESCRIPTION OR “STORY”</w:t>
      </w:r>
    </w:p>
    <w:p w:rsidR="00A11D34" w:rsidRPr="00FD3AD7" w:rsidRDefault="00A11D34" w:rsidP="00A11D34">
      <w:pPr>
        <w:rPr>
          <w:rFonts w:ascii="Arial" w:hAnsi="Arial" w:cs="Arial"/>
        </w:rPr>
      </w:pPr>
      <w:r w:rsidRPr="00FD3AD7">
        <w:rPr>
          <w:rFonts w:ascii="Arial" w:hAnsi="Arial" w:cs="Arial"/>
        </w:rPr>
        <w:t>In this step, take your answers to the questions in Part I and aggregate them into a coherent overall description of your one-year vision. Pull the key concepts together into a coherent description of how you see your success one year out. Remember that effective vision descriptions are like telling a story (about the future) or painting a picture (with words).</w:t>
      </w:r>
      <w:r w:rsidR="00E70E89">
        <w:rPr>
          <w:rFonts w:ascii="Arial" w:hAnsi="Arial" w:cs="Arial"/>
        </w:rPr>
        <w:t xml:space="preserve">  My one year vision for FNCC is to create and further develop a sustainable culture of Respect, Collaboration, Customer Service, Growth and Organizational excellence. </w:t>
      </w:r>
      <w:r w:rsidR="00F96F38">
        <w:rPr>
          <w:rFonts w:ascii="Arial" w:hAnsi="Arial" w:cs="Arial"/>
        </w:rPr>
        <w:t xml:space="preserve">  The corporate culture will be so valued that employe</w:t>
      </w:r>
      <w:r w:rsidR="0012605D">
        <w:rPr>
          <w:rFonts w:ascii="Arial" w:hAnsi="Arial" w:cs="Arial"/>
        </w:rPr>
        <w:t>es who observe behavior out of alignment with our culture will not hesitate to inform offenders that their behavior is not consistent with our cultural values regardless of their position or tenure with the firm.</w:t>
      </w:r>
      <w:r w:rsidR="00E70E89">
        <w:rPr>
          <w:rFonts w:ascii="Arial" w:hAnsi="Arial" w:cs="Arial"/>
        </w:rPr>
        <w:t xml:space="preserve"> FNCC will provide a safe and nurturing environment where employees are encouraged to collaborate and engage in intellectual growth and risk taking in pursuit of organizational excellence.  In 12 months FNCC will </w:t>
      </w:r>
      <w:r w:rsidR="00F96F38">
        <w:rPr>
          <w:rFonts w:ascii="Arial" w:hAnsi="Arial" w:cs="Arial"/>
        </w:rPr>
        <w:t>undeniably be identified as a firm</w:t>
      </w:r>
      <w:r w:rsidR="00E70E89">
        <w:rPr>
          <w:rFonts w:ascii="Arial" w:hAnsi="Arial" w:cs="Arial"/>
        </w:rPr>
        <w:t xml:space="preserve"> w</w:t>
      </w:r>
      <w:r w:rsidR="00F96F38">
        <w:rPr>
          <w:rFonts w:ascii="Arial" w:hAnsi="Arial" w:cs="Arial"/>
        </w:rPr>
        <w:t>here employees arrive</w:t>
      </w:r>
      <w:r w:rsidR="00E70E89">
        <w:rPr>
          <w:rFonts w:ascii="Arial" w:hAnsi="Arial" w:cs="Arial"/>
        </w:rPr>
        <w:t xml:space="preserve"> early and depart late not because an authority figure asks them to but because they identify so strongly with the company’s purpose and feel a deep appreciation for the family and team environment we have created.</w:t>
      </w:r>
      <w:r w:rsidR="00F96F38">
        <w:rPr>
          <w:rFonts w:ascii="Arial" w:hAnsi="Arial" w:cs="Arial"/>
        </w:rPr>
        <w:t xml:space="preserve">  The trend of friends referring friends to work at FNCC because we are a great place to work will become an everyday occurrence at FNCC.  We will create tools that allow us to effectively measure our progress and success so that we can strive for continuous improvement.  Our investment in our employees will serve as a catalyst for growth in our employees thereby accelerating the growth of the company.  FNCC’s investment in its technology </w:t>
      </w:r>
      <w:r w:rsidR="0012605D">
        <w:rPr>
          <w:rFonts w:ascii="Arial" w:hAnsi="Arial" w:cs="Arial"/>
        </w:rPr>
        <w:t>infra</w:t>
      </w:r>
      <w:r w:rsidR="00F96F38">
        <w:rPr>
          <w:rFonts w:ascii="Arial" w:hAnsi="Arial" w:cs="Arial"/>
        </w:rPr>
        <w:t>structure will increase the speed and accuracy with which we can process client’s requests thereby setting our employees up for success which will undoubtedly increase employee morale.</w:t>
      </w:r>
      <w:r w:rsidR="0012605D">
        <w:rPr>
          <w:rFonts w:ascii="Arial" w:hAnsi="Arial" w:cs="Arial"/>
        </w:rPr>
        <w:t xml:space="preserve">  The company’s communication will improve thereby improving our ability to execute while ensuring employees are more informed thereby increasing their overall job satisfaction.  I will spend more time investing in our management team so that they may spend more time investing in their direct reports.  The more we can invest in our employees the better equipped the employees are to provide </w:t>
      </w:r>
      <w:r w:rsidR="006064C4">
        <w:rPr>
          <w:rFonts w:ascii="Arial" w:hAnsi="Arial" w:cs="Arial"/>
        </w:rPr>
        <w:t>the service that is integral to the growth of our client’s businesses.  Our clients will inform others in the marketplace what a positive impact their relationship with FNCC has had on their business and as such they will continuously refer other clients.  This will accelerate the firm’s growth while also providing for intellectual and career growth for our employees.</w:t>
      </w:r>
    </w:p>
    <w:p w:rsidR="00A11D34" w:rsidRPr="00FD3AD7" w:rsidRDefault="00A11D34" w:rsidP="00A11D34">
      <w:pPr>
        <w:tabs>
          <w:tab w:val="left" w:pos="270"/>
          <w:tab w:val="left" w:pos="360"/>
        </w:tabs>
        <w:spacing w:before="0" w:after="0"/>
        <w:ind w:left="270" w:hanging="270"/>
        <w:rPr>
          <w:rFonts w:ascii="Arial" w:hAnsi="Arial" w:cs="Arial"/>
        </w:rPr>
      </w:pPr>
    </w:p>
    <w:p w:rsidR="00A11D34" w:rsidRPr="00FD3AD7" w:rsidRDefault="00A11D34" w:rsidP="00A11D34">
      <w:pPr>
        <w:tabs>
          <w:tab w:val="left" w:pos="360"/>
        </w:tabs>
        <w:spacing w:before="0" w:after="0"/>
        <w:ind w:left="360" w:hanging="360"/>
        <w:rPr>
          <w:rFonts w:ascii="Arial" w:hAnsi="Arial" w:cs="Arial"/>
          <w:i/>
          <w:sz w:val="18"/>
        </w:rPr>
      </w:pPr>
      <w:r w:rsidRPr="00FD3AD7">
        <w:rPr>
          <w:rFonts w:ascii="Arial" w:hAnsi="Arial" w:cs="Arial"/>
          <w:sz w:val="18"/>
        </w:rPr>
        <w:t xml:space="preserve"> </w:t>
      </w:r>
    </w:p>
    <w:p w:rsidR="00A11D34" w:rsidRPr="00FD3AD7" w:rsidRDefault="00A11D34" w:rsidP="00A11D34">
      <w:pPr>
        <w:rPr>
          <w:rFonts w:ascii="Arial" w:hAnsi="Arial" w:cs="Arial"/>
          <w:sz w:val="18"/>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Default="00A11D34" w:rsidP="00A11D34">
      <w:pPr>
        <w:spacing w:before="0" w:after="200" w:line="276" w:lineRule="auto"/>
        <w:jc w:val="left"/>
        <w:rPr>
          <w:rFonts w:ascii="Arial" w:hAnsi="Arial" w:cs="Arial"/>
        </w:rPr>
      </w:pPr>
      <w:r>
        <w:rPr>
          <w:rFonts w:ascii="Arial" w:hAnsi="Arial" w:cs="Arial"/>
        </w:rPr>
        <w:br w:type="page"/>
      </w:r>
    </w:p>
    <w:p w:rsidR="00A11D34" w:rsidRPr="00C0747C" w:rsidRDefault="00A11D34" w:rsidP="00A11D34">
      <w:pPr>
        <w:pStyle w:val="Heading2"/>
        <w:rPr>
          <w:rFonts w:ascii="Arial" w:hAnsi="Arial" w:cs="Arial"/>
          <w:color w:val="auto"/>
          <w:sz w:val="20"/>
          <w:szCs w:val="20"/>
        </w:rPr>
      </w:pPr>
      <w:r w:rsidRPr="00C0747C">
        <w:rPr>
          <w:rFonts w:ascii="Arial" w:hAnsi="Arial" w:cs="Arial"/>
          <w:color w:val="auto"/>
          <w:sz w:val="20"/>
          <w:szCs w:val="20"/>
        </w:rPr>
        <w:lastRenderedPageBreak/>
        <w:t xml:space="preserve">PART III: FIRST DRAFT OF VISION STATEMENT (LONGER VERSION) </w:t>
      </w:r>
    </w:p>
    <w:p w:rsidR="00A11D34" w:rsidRPr="00FD3AD7" w:rsidRDefault="00A11D34" w:rsidP="00A11D34">
      <w:pPr>
        <w:rPr>
          <w:rFonts w:ascii="Arial" w:hAnsi="Arial" w:cs="Arial"/>
        </w:rPr>
      </w:pPr>
      <w:r w:rsidRPr="00FD3AD7">
        <w:rPr>
          <w:rFonts w:ascii="Arial" w:hAnsi="Arial" w:cs="Arial"/>
        </w:rPr>
        <w:t>Next, edit your description into a well-crafted vision statement. This is an opportunity to fine-tune the language you originally used into descriptions that are more clear and compelling. (Experience shows</w:t>
      </w:r>
      <w:r w:rsidR="00945385">
        <w:rPr>
          <w:rFonts w:ascii="Arial" w:hAnsi="Arial" w:cs="Arial"/>
        </w:rPr>
        <w:t>,</w:t>
      </w:r>
      <w:r w:rsidRPr="00FD3AD7">
        <w:rPr>
          <w:rFonts w:ascii="Arial" w:hAnsi="Arial" w:cs="Arial"/>
        </w:rPr>
        <w:t xml:space="preserve"> each time a leader rewrites or edits a vision statement, it gets better. </w:t>
      </w:r>
      <w:r w:rsidR="00C00C55" w:rsidRPr="00FD3AD7">
        <w:rPr>
          <w:rFonts w:ascii="Arial" w:hAnsi="Arial" w:cs="Arial"/>
        </w:rPr>
        <w:t>So,</w:t>
      </w:r>
      <w:r w:rsidRPr="00FD3AD7">
        <w:rPr>
          <w:rFonts w:ascii="Arial" w:hAnsi="Arial" w:cs="Arial"/>
        </w:rPr>
        <w:t xml:space="preserve"> take the time to do the multiple versions this worksheet recommends. You may want to allow a day or more between revisions to give yourself time to reflect on the concepts contained within.)</w:t>
      </w:r>
      <w:r w:rsidR="0080019C">
        <w:rPr>
          <w:rFonts w:ascii="Arial" w:hAnsi="Arial" w:cs="Arial"/>
        </w:rPr>
        <w:t xml:space="preserve">  My </w:t>
      </w:r>
      <w:r w:rsidR="00C00C55">
        <w:rPr>
          <w:rFonts w:ascii="Arial" w:hAnsi="Arial" w:cs="Arial"/>
        </w:rPr>
        <w:t>12-month</w:t>
      </w:r>
      <w:r w:rsidR="0080019C">
        <w:rPr>
          <w:rFonts w:ascii="Arial" w:hAnsi="Arial" w:cs="Arial"/>
        </w:rPr>
        <w:t xml:space="preserve"> vision for Federal National is that the firm and its employees will operate in such a way that a complete stranger could spend little time with us and boldly tell us what the tenets of our culture are.  It is</w:t>
      </w:r>
      <w:r w:rsidR="0025231E">
        <w:rPr>
          <w:rFonts w:ascii="Arial" w:hAnsi="Arial" w:cs="Arial"/>
        </w:rPr>
        <w:t xml:space="preserve"> my</w:t>
      </w:r>
      <w:r w:rsidR="0080019C">
        <w:rPr>
          <w:rFonts w:ascii="Arial" w:hAnsi="Arial" w:cs="Arial"/>
        </w:rPr>
        <w:t xml:space="preserve"> vision that in 12 month each member of the FNCC team will embody Respect, Collaboration, Customer Service, Growth and Organizational Excellence.  It is my vision that I will not have to talk about this culture nearl</w:t>
      </w:r>
      <w:r w:rsidR="00AD2D96">
        <w:rPr>
          <w:rFonts w:ascii="Arial" w:hAnsi="Arial" w:cs="Arial"/>
        </w:rPr>
        <w:t xml:space="preserve">y as much as I do today because our every action will be aligned with the tenets of our culture. Within the next 12 months we will have integrated our human resource management function into the company so that company and management </w:t>
      </w:r>
      <w:r w:rsidR="0025231E">
        <w:rPr>
          <w:rFonts w:ascii="Arial" w:hAnsi="Arial" w:cs="Arial"/>
        </w:rPr>
        <w:t xml:space="preserve">alike feel comfortable </w:t>
      </w:r>
      <w:r w:rsidR="00AD2D96">
        <w:rPr>
          <w:rFonts w:ascii="Arial" w:hAnsi="Arial" w:cs="Arial"/>
        </w:rPr>
        <w:t xml:space="preserve">using the department as a resource to support our employees and continuously move us forward toward our goals and objectives. </w:t>
      </w:r>
      <w:r w:rsidR="00AE15AE">
        <w:rPr>
          <w:rFonts w:ascii="Arial" w:hAnsi="Arial" w:cs="Arial"/>
        </w:rPr>
        <w:t xml:space="preserve">We will create an environment where people will arrive early and stay late to achieve the mission not because their manager asked them to but because we have created an environment of </w:t>
      </w:r>
      <w:r w:rsidR="00C00C55">
        <w:rPr>
          <w:rFonts w:ascii="Arial" w:hAnsi="Arial" w:cs="Arial"/>
        </w:rPr>
        <w:t>trust and</w:t>
      </w:r>
      <w:r w:rsidR="00AE15AE">
        <w:rPr>
          <w:rFonts w:ascii="Arial" w:hAnsi="Arial" w:cs="Arial"/>
        </w:rPr>
        <w:t xml:space="preserve"> appreciation.</w:t>
      </w:r>
      <w:r w:rsidR="005A3CAA">
        <w:rPr>
          <w:rFonts w:ascii="Arial" w:hAnsi="Arial" w:cs="Arial"/>
        </w:rPr>
        <w:t xml:space="preserve">  Employees will display this behavior in an effort to quench their </w:t>
      </w:r>
      <w:r w:rsidR="00C00C55">
        <w:rPr>
          <w:rFonts w:ascii="Arial" w:hAnsi="Arial" w:cs="Arial"/>
        </w:rPr>
        <w:t>never-ending</w:t>
      </w:r>
      <w:r w:rsidR="005A3CAA">
        <w:rPr>
          <w:rFonts w:ascii="Arial" w:hAnsi="Arial" w:cs="Arial"/>
        </w:rPr>
        <w:t xml:space="preserve"> thirst to achieve personal and organizational excellence.</w:t>
      </w:r>
      <w:r w:rsidR="0025231E">
        <w:rPr>
          <w:rFonts w:ascii="Arial" w:hAnsi="Arial" w:cs="Arial"/>
        </w:rPr>
        <w:t xml:space="preserve">  Over the next year many of our new hires will be introduced to us by current employees because they want to refer a friend into the wholesome and supportive environment that exists for the employees of the firm. </w:t>
      </w:r>
      <w:r w:rsidR="00AE15AE">
        <w:rPr>
          <w:rFonts w:ascii="Arial" w:hAnsi="Arial" w:cs="Arial"/>
        </w:rPr>
        <w:t xml:space="preserve">  Employees and managers will go the extra mile for one another because they know if and when the roles are reversed their colleagues will do the same for them.  The environment will be safe and nurturing so that the employees can focus all of their talents and energy on the mission as opposed to fighting internal battles.  </w:t>
      </w:r>
      <w:r w:rsidR="00AD2D96">
        <w:rPr>
          <w:rFonts w:ascii="Arial" w:hAnsi="Arial" w:cs="Arial"/>
        </w:rPr>
        <w:t xml:space="preserve">During this year </w:t>
      </w:r>
      <w:r w:rsidR="00C00C55">
        <w:rPr>
          <w:rFonts w:ascii="Arial" w:hAnsi="Arial" w:cs="Arial"/>
        </w:rPr>
        <w:t>management,</w:t>
      </w:r>
      <w:r w:rsidR="00AD2D96">
        <w:rPr>
          <w:rFonts w:ascii="Arial" w:hAnsi="Arial" w:cs="Arial"/>
        </w:rPr>
        <w:t xml:space="preserve"> will devise and implement the tools that will allow us to link employee performance to our strategy.  This implementation will allow us to provide the accurate and timely feedback our employees require to ensure their success and continued improvement.  </w:t>
      </w:r>
      <w:r w:rsidR="00C00C55">
        <w:rPr>
          <w:rFonts w:ascii="Arial" w:hAnsi="Arial" w:cs="Arial"/>
        </w:rPr>
        <w:t>Additionally,</w:t>
      </w:r>
      <w:r w:rsidR="00AD2D96">
        <w:rPr>
          <w:rFonts w:ascii="Arial" w:hAnsi="Arial" w:cs="Arial"/>
        </w:rPr>
        <w:t xml:space="preserve"> management will create tools to measure important processes and functions within our firm so that we can measure our performance and quickly identify the areas in which we need to improve.</w:t>
      </w:r>
      <w:r w:rsidR="0025231E">
        <w:rPr>
          <w:rFonts w:ascii="Arial" w:hAnsi="Arial" w:cs="Arial"/>
        </w:rPr>
        <w:t xml:space="preserve">  By the end of this year </w:t>
      </w:r>
      <w:r w:rsidR="005A3CAA">
        <w:rPr>
          <w:rFonts w:ascii="Arial" w:hAnsi="Arial" w:cs="Arial"/>
        </w:rPr>
        <w:t>our employees will have completed numerous training sessions thereby equipping them with the knowledge and expertise they require for their success.</w:t>
      </w: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b/>
        </w:rPr>
      </w:pPr>
    </w:p>
    <w:p w:rsidR="00A11D34" w:rsidRPr="00C0747C" w:rsidRDefault="00A11D34" w:rsidP="00A11D34">
      <w:pPr>
        <w:pStyle w:val="Heading2"/>
        <w:rPr>
          <w:rFonts w:ascii="Arial" w:hAnsi="Arial" w:cs="Arial"/>
          <w:i/>
          <w:color w:val="auto"/>
          <w:sz w:val="20"/>
          <w:szCs w:val="20"/>
        </w:rPr>
      </w:pPr>
      <w:r w:rsidRPr="00C0747C">
        <w:rPr>
          <w:rFonts w:ascii="Arial" w:hAnsi="Arial" w:cs="Arial"/>
          <w:color w:val="auto"/>
          <w:sz w:val="20"/>
          <w:szCs w:val="20"/>
        </w:rPr>
        <w:br w:type="page"/>
      </w:r>
      <w:r w:rsidRPr="00C0747C">
        <w:rPr>
          <w:rFonts w:ascii="Arial" w:hAnsi="Arial" w:cs="Arial"/>
          <w:color w:val="auto"/>
          <w:sz w:val="20"/>
          <w:szCs w:val="20"/>
        </w:rPr>
        <w:lastRenderedPageBreak/>
        <w:t>PART IV: SECOND DRAFT OF VISION STATEMENT (CONCISE VERSION)</w:t>
      </w:r>
    </w:p>
    <w:p w:rsidR="00A11D34" w:rsidRDefault="00A11D34" w:rsidP="00A11D34">
      <w:pPr>
        <w:rPr>
          <w:rFonts w:ascii="Arial" w:hAnsi="Arial" w:cs="Arial"/>
        </w:rPr>
      </w:pPr>
      <w:r w:rsidRPr="00FD3AD7">
        <w:rPr>
          <w:rFonts w:ascii="Arial" w:hAnsi="Arial" w:cs="Arial"/>
        </w:rPr>
        <w:t>Finally, revise your vision statement once more to make it even more concise. Many of the best vision statements have only three to five sentences (short paragraph) yet contain the essence of the vision conveyed in the long-form vision descriptions.</w:t>
      </w:r>
    </w:p>
    <w:p w:rsidR="005A3CAA" w:rsidRDefault="005A3CAA" w:rsidP="00A11D34">
      <w:pPr>
        <w:rPr>
          <w:rFonts w:ascii="Arial" w:hAnsi="Arial" w:cs="Arial"/>
        </w:rPr>
      </w:pPr>
    </w:p>
    <w:p w:rsidR="005A3CAA" w:rsidRPr="00FD3AD7" w:rsidRDefault="005A3CAA" w:rsidP="00A11D34">
      <w:pPr>
        <w:rPr>
          <w:rFonts w:ascii="Arial" w:hAnsi="Arial" w:cs="Arial"/>
        </w:rPr>
      </w:pPr>
      <w:r>
        <w:rPr>
          <w:rFonts w:ascii="Arial" w:hAnsi="Arial" w:cs="Arial"/>
        </w:rPr>
        <w:t xml:space="preserve">My 12 -month vision statement is that FNCC will create an internal environment that nourishes </w:t>
      </w:r>
      <w:r w:rsidR="007103BF">
        <w:rPr>
          <w:rFonts w:ascii="Arial" w:hAnsi="Arial" w:cs="Arial"/>
        </w:rPr>
        <w:t>our employee’s need for Respect, Collaboration, Customer Service, Growth in the pursuit for organizational excellence.  The environment will encourage t</w:t>
      </w:r>
      <w:r w:rsidR="00AA6A19">
        <w:rPr>
          <w:rFonts w:ascii="Arial" w:hAnsi="Arial" w:cs="Arial"/>
        </w:rPr>
        <w:t>he team to coopera</w:t>
      </w:r>
      <w:r w:rsidR="00C00C55">
        <w:rPr>
          <w:rFonts w:ascii="Arial" w:hAnsi="Arial" w:cs="Arial"/>
        </w:rPr>
        <w:t>te in our efforts</w:t>
      </w:r>
      <w:r w:rsidR="00AA6A19">
        <w:rPr>
          <w:rFonts w:ascii="Arial" w:hAnsi="Arial" w:cs="Arial"/>
        </w:rPr>
        <w:t xml:space="preserve"> to provide our clients with the customized working capital solutions that allow our customer</w:t>
      </w:r>
      <w:r w:rsidR="00C00C55">
        <w:rPr>
          <w:rFonts w:ascii="Arial" w:hAnsi="Arial" w:cs="Arial"/>
        </w:rPr>
        <w:t>s</w:t>
      </w:r>
      <w:bookmarkStart w:id="0" w:name="_GoBack"/>
      <w:bookmarkEnd w:id="0"/>
      <w:r w:rsidR="00AA6A19">
        <w:rPr>
          <w:rFonts w:ascii="Arial" w:hAnsi="Arial" w:cs="Arial"/>
        </w:rPr>
        <w:t xml:space="preserve"> to achieve their goals while providing the entire FNCC team with a great sense of fulfillment.</w:t>
      </w: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sz w:val="22"/>
        </w:rPr>
      </w:pPr>
    </w:p>
    <w:p w:rsidR="00A11D34" w:rsidRPr="00FD3AD7" w:rsidRDefault="00A11D34" w:rsidP="00A11D34">
      <w:pPr>
        <w:rPr>
          <w:rFonts w:ascii="Arial" w:hAnsi="Arial" w:cs="Arial"/>
          <w:sz w:val="22"/>
        </w:rPr>
      </w:pPr>
    </w:p>
    <w:p w:rsidR="00A11D34" w:rsidRPr="00FD3AD7" w:rsidRDefault="00A11D34" w:rsidP="00A11D34">
      <w:pPr>
        <w:rPr>
          <w:rFonts w:ascii="Arial" w:hAnsi="Arial" w:cs="Arial"/>
          <w:sz w:val="22"/>
        </w:rPr>
      </w:pPr>
    </w:p>
    <w:p w:rsidR="00A11D34" w:rsidRPr="00FD3AD7" w:rsidRDefault="00A11D34" w:rsidP="00A11D34">
      <w:pPr>
        <w:rPr>
          <w:rFonts w:ascii="Arial" w:hAnsi="Arial" w:cs="Arial"/>
          <w:sz w:val="22"/>
        </w:rPr>
      </w:pPr>
    </w:p>
    <w:p w:rsidR="00A11D34" w:rsidRPr="00FD3AD7" w:rsidRDefault="00ED300D" w:rsidP="00A11D34">
      <w:pPr>
        <w:rPr>
          <w:rFonts w:ascii="Arial" w:hAnsi="Arial" w:cs="Arial"/>
          <w:sz w:val="22"/>
        </w:rPr>
      </w:pPr>
      <w:r>
        <w:rPr>
          <w:rFonts w:ascii="Arial" w:hAnsi="Arial" w:cs="Arial"/>
          <w:noProof/>
          <w:sz w:val="22"/>
        </w:rPr>
        <mc:AlternateContent>
          <mc:Choice Requires="wps">
            <w:drawing>
              <wp:anchor distT="0" distB="0" distL="114300" distR="114300" simplePos="0" relativeHeight="251658240" behindDoc="0" locked="0" layoutInCell="1" allowOverlap="1">
                <wp:simplePos x="0" y="0"/>
                <wp:positionH relativeFrom="column">
                  <wp:posOffset>-405765</wp:posOffset>
                </wp:positionH>
                <wp:positionV relativeFrom="paragraph">
                  <wp:posOffset>8232140</wp:posOffset>
                </wp:positionV>
                <wp:extent cx="6286500" cy="228600"/>
                <wp:effectExtent l="3810" t="0" r="0" b="12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2286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D34" w:rsidRDefault="00A11D34" w:rsidP="00A11D34">
                            <w:pPr>
                              <w:rPr>
                                <w:rFonts w:ascii="Optima LT Std" w:hAnsi="Optima LT Std"/>
                                <w:sz w:val="18"/>
                              </w:rPr>
                            </w:pPr>
                            <w:r>
                              <w:rPr>
                                <w:rFonts w:ascii="Optima LT Std" w:hAnsi="Optima LT Std"/>
                                <w:sz w:val="18"/>
                              </w:rPr>
                              <w:sym w:font="Symbol" w:char="F0E3"/>
                            </w:r>
                            <w:r>
                              <w:rPr>
                                <w:rFonts w:ascii="Optima LT Std" w:hAnsi="Optima LT Std"/>
                                <w:sz w:val="18"/>
                              </w:rPr>
                              <w:t xml:space="preserve"> 2004 Stagen Leadership Institute </w:t>
                            </w:r>
                            <w:r>
                              <w:rPr>
                                <w:rFonts w:ascii="Optima LT Std" w:hAnsi="Optima LT Std"/>
                                <w:sz w:val="18"/>
                              </w:rPr>
                              <w:tab/>
                            </w:r>
                            <w:r>
                              <w:rPr>
                                <w:rFonts w:ascii="Optima LT Std" w:hAnsi="Optima LT Std"/>
                                <w:sz w:val="18"/>
                              </w:rPr>
                              <w:tab/>
                            </w:r>
                            <w:r>
                              <w:rPr>
                                <w:rFonts w:ascii="Optima LT Std" w:hAnsi="Optima LT Std"/>
                                <w:sz w:val="18"/>
                              </w:rPr>
                              <w:tab/>
                            </w:r>
                            <w:r>
                              <w:rPr>
                                <w:rFonts w:ascii="Optima LT Std" w:hAnsi="Optima LT Std"/>
                                <w:sz w:val="18"/>
                              </w:rPr>
                              <w:tab/>
                            </w:r>
                            <w:r>
                              <w:rPr>
                                <w:rFonts w:ascii="Optima LT Std" w:hAnsi="Optima LT Std"/>
                                <w:sz w:val="18"/>
                              </w:rPr>
                              <w:tab/>
                            </w:r>
                            <w:r>
                              <w:rPr>
                                <w:rFonts w:ascii="Optima LT Std" w:hAnsi="Optima LT Std"/>
                                <w:sz w:val="18"/>
                              </w:rPr>
                              <w:tab/>
                            </w:r>
                            <w:r>
                              <w:rPr>
                                <w:rFonts w:ascii="Optima LT Std" w:hAnsi="Optima LT Std"/>
                                <w:sz w:val="18"/>
                              </w:rPr>
                              <w:tab/>
                            </w:r>
                            <w:r>
                              <w:rPr>
                                <w:rFonts w:ascii="Optima LT Std" w:hAnsi="Optima LT Std"/>
                                <w:sz w:val="1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1.95pt;margin-top:648.2pt;width:49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" filled="f" fillcolor="yellow" stroked="f">
                <v:textbox>
                  <w:txbxContent>
                    <w:p w:rsidR="00A11D34" w:rsidRDefault="00A11D34" w:rsidP="00A11D34">
                      <w:pPr>
                        <w:rPr>
                          <w:rFonts w:ascii="Optima LT Std" w:hAnsi="Optima LT Std"/>
                          <w:sz w:val="18"/>
                        </w:rPr>
                      </w:pPr>
                      <w:r>
                        <w:rPr>
                          <w:rFonts w:ascii="Optima LT Std" w:hAnsi="Optima LT Std"/>
                          <w:sz w:val="18"/>
                        </w:rPr>
                        <w:sym w:font="Symbol" w:char="F0E3"/>
                      </w:r>
                      <w:r>
                        <w:rPr>
                          <w:rFonts w:ascii="Optima LT Std" w:hAnsi="Optima LT Std"/>
                          <w:sz w:val="18"/>
                        </w:rPr>
                        <w:t xml:space="preserve"> 2004 Stagen Leadership Institute </w:t>
                      </w:r>
                      <w:r>
                        <w:rPr>
                          <w:rFonts w:ascii="Optima LT Std" w:hAnsi="Optima LT Std"/>
                          <w:sz w:val="18"/>
                        </w:rPr>
                        <w:tab/>
                      </w:r>
                      <w:r>
                        <w:rPr>
                          <w:rFonts w:ascii="Optima LT Std" w:hAnsi="Optima LT Std"/>
                          <w:sz w:val="18"/>
                        </w:rPr>
                        <w:tab/>
                      </w:r>
                      <w:r>
                        <w:rPr>
                          <w:rFonts w:ascii="Optima LT Std" w:hAnsi="Optima LT Std"/>
                          <w:sz w:val="18"/>
                        </w:rPr>
                        <w:tab/>
                      </w:r>
                      <w:r>
                        <w:rPr>
                          <w:rFonts w:ascii="Optima LT Std" w:hAnsi="Optima LT Std"/>
                          <w:sz w:val="18"/>
                        </w:rPr>
                        <w:tab/>
                      </w:r>
                      <w:r>
                        <w:rPr>
                          <w:rFonts w:ascii="Optima LT Std" w:hAnsi="Optima LT Std"/>
                          <w:sz w:val="18"/>
                        </w:rPr>
                        <w:tab/>
                      </w:r>
                      <w:r>
                        <w:rPr>
                          <w:rFonts w:ascii="Optima LT Std" w:hAnsi="Optima LT Std"/>
                          <w:sz w:val="18"/>
                        </w:rPr>
                        <w:tab/>
                      </w:r>
                      <w:r>
                        <w:rPr>
                          <w:rFonts w:ascii="Optima LT Std" w:hAnsi="Optima LT Std"/>
                          <w:sz w:val="18"/>
                        </w:rPr>
                        <w:tab/>
                      </w:r>
                      <w:r>
                        <w:rPr>
                          <w:rFonts w:ascii="Optima LT Std" w:hAnsi="Optima LT Std"/>
                          <w:sz w:val="18"/>
                        </w:rPr>
                        <w:tab/>
                      </w:r>
                    </w:p>
                  </w:txbxContent>
                </v:textbox>
              </v:shape>
            </w:pict>
          </mc:Fallback>
        </mc:AlternateContent>
      </w:r>
    </w:p>
    <w:p w:rsidR="00A11D34" w:rsidRPr="00FD3AD7" w:rsidRDefault="00A11D34" w:rsidP="00A11D34">
      <w:pPr>
        <w:rPr>
          <w:rFonts w:ascii="Arial" w:hAnsi="Arial" w:cs="Arial"/>
        </w:rPr>
      </w:pPr>
    </w:p>
    <w:p w:rsidR="00A11D34" w:rsidRPr="004E4696" w:rsidRDefault="00A11D34" w:rsidP="00A11D34"/>
    <w:p w:rsidR="0097441B" w:rsidRPr="00A11D34" w:rsidRDefault="0097441B" w:rsidP="00A11D34"/>
    <w:sectPr w:rsidR="0097441B" w:rsidRPr="00A11D34" w:rsidSect="00D52885">
      <w:headerReference w:type="even" r:id="rId8"/>
      <w:headerReference w:type="default" r:id="rId9"/>
      <w:footerReference w:type="even" r:id="rId10"/>
      <w:footerReference w:type="default" r:id="rId11"/>
      <w:headerReference w:type="first" r:id="rId12"/>
      <w:footerReference w:type="first" r:id="rId13"/>
      <w:pgSz w:w="12240" w:h="15840"/>
      <w:pgMar w:top="1973" w:right="1440" w:bottom="634" w:left="1440" w:header="720"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2AD" w:rsidRDefault="002112AD" w:rsidP="003421C9">
      <w:pPr>
        <w:spacing w:after="0"/>
      </w:pPr>
      <w:r>
        <w:separator/>
      </w:r>
    </w:p>
  </w:endnote>
  <w:endnote w:type="continuationSeparator" w:id="0">
    <w:p w:rsidR="002112AD" w:rsidRDefault="002112AD" w:rsidP="003421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Optima LT Std">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ade Gothic LT Std Cn">
    <w:altName w:val="Cambria"/>
    <w:panose1 w:val="00000000000000000000"/>
    <w:charset w:val="00"/>
    <w:family w:val="modern"/>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D1C" w:rsidRDefault="00190D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2AD" w:rsidRPr="00F3788D" w:rsidRDefault="002112AD" w:rsidP="006D18CE">
    <w:pPr>
      <w:pStyle w:val="Footer"/>
      <w:jc w:val="center"/>
      <w:rPr>
        <w:rFonts w:ascii="Arial" w:hAnsi="Arial" w:cs="Arial"/>
        <w:color w:val="808080" w:themeColor="background1" w:themeShade="80"/>
        <w:sz w:val="16"/>
        <w:szCs w:val="16"/>
      </w:rPr>
    </w:pPr>
    <w:r w:rsidRPr="00F3788D">
      <w:rPr>
        <w:rFonts w:ascii="Arial" w:hAnsi="Arial" w:cs="Arial"/>
        <w:color w:val="808080" w:themeColor="background1" w:themeShade="80"/>
        <w:sz w:val="16"/>
        <w:szCs w:val="16"/>
      </w:rPr>
      <w:t>© S</w:t>
    </w:r>
    <w:r>
      <w:rPr>
        <w:rFonts w:ascii="Arial" w:hAnsi="Arial" w:cs="Arial"/>
        <w:color w:val="808080" w:themeColor="background1" w:themeShade="80"/>
        <w:sz w:val="16"/>
        <w:szCs w:val="16"/>
      </w:rPr>
      <w:t>tagen</w:t>
    </w:r>
    <w:r w:rsidR="00945385">
      <w:rPr>
        <w:rFonts w:ascii="Arial" w:hAnsi="Arial" w:cs="Arial"/>
        <w:color w:val="808080" w:themeColor="background1" w:themeShade="80"/>
        <w:sz w:val="16"/>
        <w:szCs w:val="16"/>
      </w:rPr>
      <w:t xml:space="preserve"> 2014.</w:t>
    </w:r>
    <w:r w:rsidR="00190D1C">
      <w:rPr>
        <w:rFonts w:ascii="Arial" w:hAnsi="Arial" w:cs="Arial"/>
        <w:color w:val="808080" w:themeColor="background1" w:themeShade="80"/>
        <w:sz w:val="16"/>
        <w:szCs w:val="16"/>
      </w:rPr>
      <w:t xml:space="preserve"> All rights r</w:t>
    </w:r>
    <w:r>
      <w:rPr>
        <w:rFonts w:ascii="Arial" w:hAnsi="Arial" w:cs="Arial"/>
        <w:color w:val="808080" w:themeColor="background1" w:themeShade="80"/>
        <w:sz w:val="16"/>
        <w:szCs w:val="16"/>
      </w:rPr>
      <w:t>eserved</w:t>
    </w:r>
    <w:r w:rsidR="00190D1C">
      <w:rPr>
        <w:rFonts w:ascii="Arial" w:hAnsi="Arial" w:cs="Arial"/>
        <w:color w:val="808080" w:themeColor="background1" w:themeShade="80"/>
        <w:sz w:val="16"/>
        <w:szCs w:val="16"/>
      </w:rPr>
      <w:t>.</w:t>
    </w:r>
  </w:p>
  <w:p w:rsidR="002112AD" w:rsidRDefault="002112AD" w:rsidP="0066696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D1C" w:rsidRDefault="00190D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2AD" w:rsidRDefault="002112AD" w:rsidP="003421C9">
      <w:pPr>
        <w:spacing w:after="0"/>
      </w:pPr>
      <w:r>
        <w:separator/>
      </w:r>
    </w:p>
  </w:footnote>
  <w:footnote w:type="continuationSeparator" w:id="0">
    <w:p w:rsidR="002112AD" w:rsidRDefault="002112AD" w:rsidP="003421C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D1C" w:rsidRDefault="00190D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2AD" w:rsidRDefault="002112AD" w:rsidP="00BD3073">
    <w:pPr>
      <w:pStyle w:val="Header"/>
      <w:rPr>
        <w:rFonts w:ascii="Arial" w:hAnsi="Arial"/>
      </w:rPr>
    </w:pPr>
    <w:r>
      <w:rPr>
        <w:noProof/>
      </w:rPr>
      <w:drawing>
        <wp:anchor distT="0" distB="0" distL="114300" distR="114300" simplePos="0" relativeHeight="251658240" behindDoc="1" locked="0" layoutInCell="1" allowOverlap="1">
          <wp:simplePos x="0" y="0"/>
          <wp:positionH relativeFrom="column">
            <wp:posOffset>2155825</wp:posOffset>
          </wp:positionH>
          <wp:positionV relativeFrom="paragraph">
            <wp:posOffset>180975</wp:posOffset>
          </wp:positionV>
          <wp:extent cx="1653540" cy="135890"/>
          <wp:effectExtent l="19050" t="0" r="3810" b="0"/>
          <wp:wrapTight wrapText="bothSides">
            <wp:wrapPolygon edited="0">
              <wp:start x="-249" y="0"/>
              <wp:lineTo x="-249" y="18168"/>
              <wp:lineTo x="21650" y="18168"/>
              <wp:lineTo x="21650" y="0"/>
              <wp:lineTo x="-249" y="0"/>
            </wp:wrapPolygon>
          </wp:wrapTight>
          <wp:docPr id="6" name="Picture 0" descr="Stagen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agen Logo.jpg"/>
                  <pic:cNvPicPr/>
                </pic:nvPicPr>
                <pic:blipFill>
                  <a:blip r:embed="rId1"/>
                  <a:stretch>
                    <a:fillRect/>
                  </a:stretch>
                </pic:blipFill>
                <pic:spPr>
                  <a:xfrm>
                    <a:off x="0" y="0"/>
                    <a:ext cx="1653540" cy="135890"/>
                  </a:xfrm>
                  <a:prstGeom prst="rect">
                    <a:avLst/>
                  </a:prstGeom>
                </pic:spPr>
              </pic:pic>
            </a:graphicData>
          </a:graphic>
        </wp:anchor>
      </w:drawing>
    </w:r>
    <w:r>
      <w:rPr>
        <w:rFonts w:ascii="Arial" w:hAnsi="Arial"/>
      </w:rPr>
      <w:tab/>
    </w:r>
  </w:p>
  <w:p w:rsidR="002112AD" w:rsidRDefault="002112AD" w:rsidP="00BD3073">
    <w:pPr>
      <w:pStyle w:val="Header"/>
      <w:spacing w:before="0" w:after="0" w:line="240" w:lineRule="auto"/>
      <w:jc w:val="center"/>
      <w:rPr>
        <w:rFonts w:ascii="Trade Gothic LT Std Cn" w:hAnsi="Trade Gothic LT Std Cn"/>
        <w:b/>
        <w:sz w:val="2"/>
        <w:szCs w:val="2"/>
      </w:rPr>
    </w:pPr>
  </w:p>
  <w:p w:rsidR="002112AD" w:rsidRDefault="002112AD" w:rsidP="00BD3073">
    <w:pPr>
      <w:pStyle w:val="Header"/>
      <w:spacing w:before="0" w:after="0" w:line="240" w:lineRule="auto"/>
      <w:jc w:val="center"/>
      <w:rPr>
        <w:rFonts w:ascii="Trade Gothic LT Std Cn" w:hAnsi="Trade Gothic LT Std Cn"/>
        <w:b/>
        <w:sz w:val="2"/>
        <w:szCs w:val="2"/>
      </w:rPr>
    </w:pPr>
  </w:p>
  <w:p w:rsidR="002112AD" w:rsidRDefault="002112AD" w:rsidP="00BD3073">
    <w:pPr>
      <w:pStyle w:val="Header"/>
      <w:spacing w:before="0" w:after="0" w:line="240" w:lineRule="auto"/>
      <w:jc w:val="center"/>
      <w:rPr>
        <w:rFonts w:ascii="Trade Gothic LT Std Cn" w:hAnsi="Trade Gothic LT Std Cn"/>
        <w:b/>
        <w:sz w:val="2"/>
        <w:szCs w:val="2"/>
      </w:rPr>
    </w:pPr>
  </w:p>
  <w:p w:rsidR="002112AD" w:rsidRDefault="002112AD" w:rsidP="00BD3073">
    <w:pPr>
      <w:pStyle w:val="Header"/>
      <w:spacing w:before="0" w:after="0" w:line="240" w:lineRule="auto"/>
      <w:jc w:val="center"/>
      <w:rPr>
        <w:rFonts w:ascii="Trade Gothic LT Std Cn" w:hAnsi="Trade Gothic LT Std Cn"/>
        <w:b/>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D1C" w:rsidRDefault="00190D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D322A"/>
    <w:multiLevelType w:val="hybridMultilevel"/>
    <w:tmpl w:val="18EA13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0307EC"/>
    <w:multiLevelType w:val="hybridMultilevel"/>
    <w:tmpl w:val="F30CCBDC"/>
    <w:lvl w:ilvl="0" w:tplc="4BBA7C94">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44E5A01"/>
    <w:multiLevelType w:val="hybridMultilevel"/>
    <w:tmpl w:val="80E8B358"/>
    <w:lvl w:ilvl="0" w:tplc="BD04FB8A">
      <w:start w:val="1"/>
      <w:numFmt w:val="bullet"/>
      <w:pStyle w:val="BULLETS"/>
      <w:lvlText w:val=""/>
      <w:lvlJc w:val="left"/>
      <w:pPr>
        <w:tabs>
          <w:tab w:val="num" w:pos="360"/>
        </w:tabs>
        <w:ind w:left="360" w:hanging="360"/>
      </w:pPr>
      <w:rPr>
        <w:rFonts w:ascii="Symbol" w:hAnsi="Symbol" w:hint="default"/>
        <w:color w:val="808080"/>
        <w:sz w:val="18"/>
      </w:rPr>
    </w:lvl>
    <w:lvl w:ilvl="1" w:tplc="98324F50" w:tentative="1">
      <w:start w:val="1"/>
      <w:numFmt w:val="bullet"/>
      <w:lvlText w:val="o"/>
      <w:lvlJc w:val="left"/>
      <w:pPr>
        <w:tabs>
          <w:tab w:val="num" w:pos="1440"/>
        </w:tabs>
        <w:ind w:left="1440" w:hanging="360"/>
      </w:pPr>
      <w:rPr>
        <w:rFonts w:ascii="Courier New" w:hAnsi="Courier New" w:hint="default"/>
      </w:rPr>
    </w:lvl>
    <w:lvl w:ilvl="2" w:tplc="04AA679A" w:tentative="1">
      <w:start w:val="1"/>
      <w:numFmt w:val="bullet"/>
      <w:lvlText w:val=""/>
      <w:lvlJc w:val="left"/>
      <w:pPr>
        <w:tabs>
          <w:tab w:val="num" w:pos="2160"/>
        </w:tabs>
        <w:ind w:left="2160" w:hanging="360"/>
      </w:pPr>
      <w:rPr>
        <w:rFonts w:ascii="Wingdings" w:hAnsi="Wingdings" w:hint="default"/>
      </w:rPr>
    </w:lvl>
    <w:lvl w:ilvl="3" w:tplc="05D890E6" w:tentative="1">
      <w:start w:val="1"/>
      <w:numFmt w:val="bullet"/>
      <w:lvlText w:val=""/>
      <w:lvlJc w:val="left"/>
      <w:pPr>
        <w:tabs>
          <w:tab w:val="num" w:pos="2880"/>
        </w:tabs>
        <w:ind w:left="2880" w:hanging="360"/>
      </w:pPr>
      <w:rPr>
        <w:rFonts w:ascii="Symbol" w:hAnsi="Symbol" w:hint="default"/>
      </w:rPr>
    </w:lvl>
    <w:lvl w:ilvl="4" w:tplc="6F8831F0" w:tentative="1">
      <w:start w:val="1"/>
      <w:numFmt w:val="bullet"/>
      <w:lvlText w:val="o"/>
      <w:lvlJc w:val="left"/>
      <w:pPr>
        <w:tabs>
          <w:tab w:val="num" w:pos="3600"/>
        </w:tabs>
        <w:ind w:left="3600" w:hanging="360"/>
      </w:pPr>
      <w:rPr>
        <w:rFonts w:ascii="Courier New" w:hAnsi="Courier New" w:hint="default"/>
      </w:rPr>
    </w:lvl>
    <w:lvl w:ilvl="5" w:tplc="3C807B42" w:tentative="1">
      <w:start w:val="1"/>
      <w:numFmt w:val="bullet"/>
      <w:lvlText w:val=""/>
      <w:lvlJc w:val="left"/>
      <w:pPr>
        <w:tabs>
          <w:tab w:val="num" w:pos="4320"/>
        </w:tabs>
        <w:ind w:left="4320" w:hanging="360"/>
      </w:pPr>
      <w:rPr>
        <w:rFonts w:ascii="Wingdings" w:hAnsi="Wingdings" w:hint="default"/>
      </w:rPr>
    </w:lvl>
    <w:lvl w:ilvl="6" w:tplc="0C0EEDEA" w:tentative="1">
      <w:start w:val="1"/>
      <w:numFmt w:val="bullet"/>
      <w:lvlText w:val=""/>
      <w:lvlJc w:val="left"/>
      <w:pPr>
        <w:tabs>
          <w:tab w:val="num" w:pos="5040"/>
        </w:tabs>
        <w:ind w:left="5040" w:hanging="360"/>
      </w:pPr>
      <w:rPr>
        <w:rFonts w:ascii="Symbol" w:hAnsi="Symbol" w:hint="default"/>
      </w:rPr>
    </w:lvl>
    <w:lvl w:ilvl="7" w:tplc="DEFCF874" w:tentative="1">
      <w:start w:val="1"/>
      <w:numFmt w:val="bullet"/>
      <w:lvlText w:val="o"/>
      <w:lvlJc w:val="left"/>
      <w:pPr>
        <w:tabs>
          <w:tab w:val="num" w:pos="5760"/>
        </w:tabs>
        <w:ind w:left="5760" w:hanging="360"/>
      </w:pPr>
      <w:rPr>
        <w:rFonts w:ascii="Courier New" w:hAnsi="Courier New" w:hint="default"/>
      </w:rPr>
    </w:lvl>
    <w:lvl w:ilvl="8" w:tplc="32C40EF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F82FD4"/>
    <w:multiLevelType w:val="hybridMultilevel"/>
    <w:tmpl w:val="0F0A44E0"/>
    <w:lvl w:ilvl="0" w:tplc="88FA4692">
      <w:start w:val="1"/>
      <w:numFmt w:val="bullet"/>
      <w:lvlText w:val=""/>
      <w:lvlJc w:val="left"/>
      <w:pPr>
        <w:tabs>
          <w:tab w:val="num" w:pos="360"/>
        </w:tabs>
        <w:ind w:left="360" w:hanging="360"/>
      </w:pPr>
      <w:rPr>
        <w:rFonts w:ascii="Wingdings" w:hAnsi="Wingdings" w:hint="default"/>
        <w:b w:val="0"/>
        <w:i w:val="0"/>
        <w:color w:val="808080" w:themeColor="background1" w:themeShade="80"/>
        <w:sz w:val="20"/>
      </w:rPr>
    </w:lvl>
    <w:lvl w:ilvl="1" w:tplc="98324F50" w:tentative="1">
      <w:start w:val="1"/>
      <w:numFmt w:val="bullet"/>
      <w:lvlText w:val="o"/>
      <w:lvlJc w:val="left"/>
      <w:pPr>
        <w:tabs>
          <w:tab w:val="num" w:pos="1440"/>
        </w:tabs>
        <w:ind w:left="1440" w:hanging="360"/>
      </w:pPr>
      <w:rPr>
        <w:rFonts w:ascii="Courier New" w:hAnsi="Courier New" w:hint="default"/>
      </w:rPr>
    </w:lvl>
    <w:lvl w:ilvl="2" w:tplc="04AA679A" w:tentative="1">
      <w:start w:val="1"/>
      <w:numFmt w:val="bullet"/>
      <w:lvlText w:val=""/>
      <w:lvlJc w:val="left"/>
      <w:pPr>
        <w:tabs>
          <w:tab w:val="num" w:pos="2160"/>
        </w:tabs>
        <w:ind w:left="2160" w:hanging="360"/>
      </w:pPr>
      <w:rPr>
        <w:rFonts w:ascii="Wingdings" w:hAnsi="Wingdings" w:hint="default"/>
      </w:rPr>
    </w:lvl>
    <w:lvl w:ilvl="3" w:tplc="05D890E6" w:tentative="1">
      <w:start w:val="1"/>
      <w:numFmt w:val="bullet"/>
      <w:lvlText w:val=""/>
      <w:lvlJc w:val="left"/>
      <w:pPr>
        <w:tabs>
          <w:tab w:val="num" w:pos="2880"/>
        </w:tabs>
        <w:ind w:left="2880" w:hanging="360"/>
      </w:pPr>
      <w:rPr>
        <w:rFonts w:ascii="Symbol" w:hAnsi="Symbol" w:hint="default"/>
      </w:rPr>
    </w:lvl>
    <w:lvl w:ilvl="4" w:tplc="6F8831F0" w:tentative="1">
      <w:start w:val="1"/>
      <w:numFmt w:val="bullet"/>
      <w:lvlText w:val="o"/>
      <w:lvlJc w:val="left"/>
      <w:pPr>
        <w:tabs>
          <w:tab w:val="num" w:pos="3600"/>
        </w:tabs>
        <w:ind w:left="3600" w:hanging="360"/>
      </w:pPr>
      <w:rPr>
        <w:rFonts w:ascii="Courier New" w:hAnsi="Courier New" w:hint="default"/>
      </w:rPr>
    </w:lvl>
    <w:lvl w:ilvl="5" w:tplc="3C807B42" w:tentative="1">
      <w:start w:val="1"/>
      <w:numFmt w:val="bullet"/>
      <w:lvlText w:val=""/>
      <w:lvlJc w:val="left"/>
      <w:pPr>
        <w:tabs>
          <w:tab w:val="num" w:pos="4320"/>
        </w:tabs>
        <w:ind w:left="4320" w:hanging="360"/>
      </w:pPr>
      <w:rPr>
        <w:rFonts w:ascii="Wingdings" w:hAnsi="Wingdings" w:hint="default"/>
      </w:rPr>
    </w:lvl>
    <w:lvl w:ilvl="6" w:tplc="0C0EEDEA" w:tentative="1">
      <w:start w:val="1"/>
      <w:numFmt w:val="bullet"/>
      <w:lvlText w:val=""/>
      <w:lvlJc w:val="left"/>
      <w:pPr>
        <w:tabs>
          <w:tab w:val="num" w:pos="5040"/>
        </w:tabs>
        <w:ind w:left="5040" w:hanging="360"/>
      </w:pPr>
      <w:rPr>
        <w:rFonts w:ascii="Symbol" w:hAnsi="Symbol" w:hint="default"/>
      </w:rPr>
    </w:lvl>
    <w:lvl w:ilvl="7" w:tplc="DEFCF874" w:tentative="1">
      <w:start w:val="1"/>
      <w:numFmt w:val="bullet"/>
      <w:lvlText w:val="o"/>
      <w:lvlJc w:val="left"/>
      <w:pPr>
        <w:tabs>
          <w:tab w:val="num" w:pos="5760"/>
        </w:tabs>
        <w:ind w:left="5760" w:hanging="360"/>
      </w:pPr>
      <w:rPr>
        <w:rFonts w:ascii="Courier New" w:hAnsi="Courier New" w:hint="default"/>
      </w:rPr>
    </w:lvl>
    <w:lvl w:ilvl="8" w:tplc="32C40EF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3E7C8A"/>
    <w:multiLevelType w:val="hybridMultilevel"/>
    <w:tmpl w:val="E830FF7E"/>
    <w:lvl w:ilvl="0" w:tplc="6DE6ADD6">
      <w:start w:val="1"/>
      <w:numFmt w:val="decimal"/>
      <w:pStyle w:val="Numbering"/>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D611D40"/>
    <w:multiLevelType w:val="hybridMultilevel"/>
    <w:tmpl w:val="9AF637B0"/>
    <w:lvl w:ilvl="0" w:tplc="E918D91C">
      <w:start w:val="1"/>
      <w:numFmt w:val="decimal"/>
      <w:lvlText w:val="%1."/>
      <w:lvlJc w:val="left"/>
      <w:pPr>
        <w:ind w:left="1080" w:hanging="720"/>
      </w:pPr>
      <w:rPr>
        <w:rFonts w:hint="default"/>
        <w:b w:val="0"/>
        <w:i w:val="0"/>
        <w:color w:val="auto"/>
      </w:rPr>
    </w:lvl>
    <w:lvl w:ilvl="1" w:tplc="98324F50" w:tentative="1">
      <w:start w:val="1"/>
      <w:numFmt w:val="lowerLetter"/>
      <w:lvlText w:val="%2."/>
      <w:lvlJc w:val="left"/>
      <w:pPr>
        <w:ind w:left="1440" w:hanging="360"/>
      </w:pPr>
    </w:lvl>
    <w:lvl w:ilvl="2" w:tplc="04AA679A" w:tentative="1">
      <w:start w:val="1"/>
      <w:numFmt w:val="lowerRoman"/>
      <w:lvlText w:val="%3."/>
      <w:lvlJc w:val="right"/>
      <w:pPr>
        <w:ind w:left="2160" w:hanging="180"/>
      </w:pPr>
    </w:lvl>
    <w:lvl w:ilvl="3" w:tplc="05D890E6" w:tentative="1">
      <w:start w:val="1"/>
      <w:numFmt w:val="decimal"/>
      <w:lvlText w:val="%4."/>
      <w:lvlJc w:val="left"/>
      <w:pPr>
        <w:ind w:left="2880" w:hanging="360"/>
      </w:pPr>
    </w:lvl>
    <w:lvl w:ilvl="4" w:tplc="6F8831F0" w:tentative="1">
      <w:start w:val="1"/>
      <w:numFmt w:val="lowerLetter"/>
      <w:lvlText w:val="%5."/>
      <w:lvlJc w:val="left"/>
      <w:pPr>
        <w:ind w:left="3600" w:hanging="360"/>
      </w:pPr>
    </w:lvl>
    <w:lvl w:ilvl="5" w:tplc="3C807B42" w:tentative="1">
      <w:start w:val="1"/>
      <w:numFmt w:val="lowerRoman"/>
      <w:lvlText w:val="%6."/>
      <w:lvlJc w:val="right"/>
      <w:pPr>
        <w:ind w:left="4320" w:hanging="180"/>
      </w:pPr>
    </w:lvl>
    <w:lvl w:ilvl="6" w:tplc="0C0EEDEA" w:tentative="1">
      <w:start w:val="1"/>
      <w:numFmt w:val="decimal"/>
      <w:lvlText w:val="%7."/>
      <w:lvlJc w:val="left"/>
      <w:pPr>
        <w:ind w:left="5040" w:hanging="360"/>
      </w:pPr>
    </w:lvl>
    <w:lvl w:ilvl="7" w:tplc="DEFCF874" w:tentative="1">
      <w:start w:val="1"/>
      <w:numFmt w:val="lowerLetter"/>
      <w:lvlText w:val="%8."/>
      <w:lvlJc w:val="left"/>
      <w:pPr>
        <w:ind w:left="5760" w:hanging="360"/>
      </w:pPr>
    </w:lvl>
    <w:lvl w:ilvl="8" w:tplc="32C40EF2" w:tentative="1">
      <w:start w:val="1"/>
      <w:numFmt w:val="lowerRoman"/>
      <w:lvlText w:val="%9."/>
      <w:lvlJc w:val="right"/>
      <w:pPr>
        <w:ind w:left="6480" w:hanging="180"/>
      </w:pPr>
    </w:lvl>
  </w:abstractNum>
  <w:abstractNum w:abstractNumId="6" w15:restartNumberingAfterBreak="0">
    <w:nsid w:val="65512250"/>
    <w:multiLevelType w:val="hybridMultilevel"/>
    <w:tmpl w:val="21E240FA"/>
    <w:lvl w:ilvl="0" w:tplc="E918D91C">
      <w:start w:val="1"/>
      <w:numFmt w:val="bullet"/>
      <w:lvlText w:val=""/>
      <w:lvlJc w:val="left"/>
      <w:pPr>
        <w:tabs>
          <w:tab w:val="num" w:pos="360"/>
        </w:tabs>
        <w:ind w:left="360" w:hanging="360"/>
      </w:pPr>
      <w:rPr>
        <w:rFonts w:ascii="Wingdings" w:hAnsi="Wingdings" w:hint="default"/>
        <w:b w:val="0"/>
        <w:i w:val="0"/>
        <w:color w:val="808080" w:themeColor="background1" w:themeShade="80"/>
        <w:sz w:val="20"/>
      </w:rPr>
    </w:lvl>
    <w:lvl w:ilvl="1" w:tplc="98324F50" w:tentative="1">
      <w:start w:val="1"/>
      <w:numFmt w:val="bullet"/>
      <w:lvlText w:val="o"/>
      <w:lvlJc w:val="left"/>
      <w:pPr>
        <w:tabs>
          <w:tab w:val="num" w:pos="1440"/>
        </w:tabs>
        <w:ind w:left="1440" w:hanging="360"/>
      </w:pPr>
      <w:rPr>
        <w:rFonts w:ascii="Courier New" w:hAnsi="Courier New" w:hint="default"/>
      </w:rPr>
    </w:lvl>
    <w:lvl w:ilvl="2" w:tplc="04AA679A" w:tentative="1">
      <w:start w:val="1"/>
      <w:numFmt w:val="bullet"/>
      <w:lvlText w:val=""/>
      <w:lvlJc w:val="left"/>
      <w:pPr>
        <w:tabs>
          <w:tab w:val="num" w:pos="2160"/>
        </w:tabs>
        <w:ind w:left="2160" w:hanging="360"/>
      </w:pPr>
      <w:rPr>
        <w:rFonts w:ascii="Wingdings" w:hAnsi="Wingdings" w:hint="default"/>
      </w:rPr>
    </w:lvl>
    <w:lvl w:ilvl="3" w:tplc="05D890E6" w:tentative="1">
      <w:start w:val="1"/>
      <w:numFmt w:val="bullet"/>
      <w:lvlText w:val=""/>
      <w:lvlJc w:val="left"/>
      <w:pPr>
        <w:tabs>
          <w:tab w:val="num" w:pos="2880"/>
        </w:tabs>
        <w:ind w:left="2880" w:hanging="360"/>
      </w:pPr>
      <w:rPr>
        <w:rFonts w:ascii="Symbol" w:hAnsi="Symbol" w:hint="default"/>
      </w:rPr>
    </w:lvl>
    <w:lvl w:ilvl="4" w:tplc="6F8831F0" w:tentative="1">
      <w:start w:val="1"/>
      <w:numFmt w:val="bullet"/>
      <w:lvlText w:val="o"/>
      <w:lvlJc w:val="left"/>
      <w:pPr>
        <w:tabs>
          <w:tab w:val="num" w:pos="3600"/>
        </w:tabs>
        <w:ind w:left="3600" w:hanging="360"/>
      </w:pPr>
      <w:rPr>
        <w:rFonts w:ascii="Courier New" w:hAnsi="Courier New" w:hint="default"/>
      </w:rPr>
    </w:lvl>
    <w:lvl w:ilvl="5" w:tplc="3C807B42" w:tentative="1">
      <w:start w:val="1"/>
      <w:numFmt w:val="bullet"/>
      <w:lvlText w:val=""/>
      <w:lvlJc w:val="left"/>
      <w:pPr>
        <w:tabs>
          <w:tab w:val="num" w:pos="4320"/>
        </w:tabs>
        <w:ind w:left="4320" w:hanging="360"/>
      </w:pPr>
      <w:rPr>
        <w:rFonts w:ascii="Wingdings" w:hAnsi="Wingdings" w:hint="default"/>
      </w:rPr>
    </w:lvl>
    <w:lvl w:ilvl="6" w:tplc="0C0EEDEA" w:tentative="1">
      <w:start w:val="1"/>
      <w:numFmt w:val="bullet"/>
      <w:lvlText w:val=""/>
      <w:lvlJc w:val="left"/>
      <w:pPr>
        <w:tabs>
          <w:tab w:val="num" w:pos="5040"/>
        </w:tabs>
        <w:ind w:left="5040" w:hanging="360"/>
      </w:pPr>
      <w:rPr>
        <w:rFonts w:ascii="Symbol" w:hAnsi="Symbol" w:hint="default"/>
      </w:rPr>
    </w:lvl>
    <w:lvl w:ilvl="7" w:tplc="DEFCF874" w:tentative="1">
      <w:start w:val="1"/>
      <w:numFmt w:val="bullet"/>
      <w:lvlText w:val="o"/>
      <w:lvlJc w:val="left"/>
      <w:pPr>
        <w:tabs>
          <w:tab w:val="num" w:pos="5760"/>
        </w:tabs>
        <w:ind w:left="5760" w:hanging="360"/>
      </w:pPr>
      <w:rPr>
        <w:rFonts w:ascii="Courier New" w:hAnsi="Courier New" w:hint="default"/>
      </w:rPr>
    </w:lvl>
    <w:lvl w:ilvl="8" w:tplc="32C40EF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F44798"/>
    <w:multiLevelType w:val="hybridMultilevel"/>
    <w:tmpl w:val="B3262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7A2544"/>
    <w:multiLevelType w:val="hybridMultilevel"/>
    <w:tmpl w:val="D4D22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6"/>
  </w:num>
  <w:num w:numId="6">
    <w:abstractNumId w:val="3"/>
  </w:num>
  <w:num w:numId="7">
    <w:abstractNumId w:val="2"/>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3009">
      <o:colormenu v:ext="edit" fillcolor="none" stroke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C2A"/>
    <w:rsid w:val="00010827"/>
    <w:rsid w:val="0012605D"/>
    <w:rsid w:val="00153F23"/>
    <w:rsid w:val="00190D1C"/>
    <w:rsid w:val="001F4566"/>
    <w:rsid w:val="002112AD"/>
    <w:rsid w:val="0025231E"/>
    <w:rsid w:val="0028531D"/>
    <w:rsid w:val="002867ED"/>
    <w:rsid w:val="002E564E"/>
    <w:rsid w:val="003421C9"/>
    <w:rsid w:val="00346EFE"/>
    <w:rsid w:val="003A0A7B"/>
    <w:rsid w:val="003A41C4"/>
    <w:rsid w:val="003E02B7"/>
    <w:rsid w:val="00465C7F"/>
    <w:rsid w:val="00490CE8"/>
    <w:rsid w:val="004E4696"/>
    <w:rsid w:val="005018E2"/>
    <w:rsid w:val="005A3CAA"/>
    <w:rsid w:val="005C40B9"/>
    <w:rsid w:val="005E5319"/>
    <w:rsid w:val="00602AEE"/>
    <w:rsid w:val="006064C4"/>
    <w:rsid w:val="0061774A"/>
    <w:rsid w:val="00626E07"/>
    <w:rsid w:val="00666964"/>
    <w:rsid w:val="00684BD3"/>
    <w:rsid w:val="006D18CE"/>
    <w:rsid w:val="006F2EA4"/>
    <w:rsid w:val="007103BF"/>
    <w:rsid w:val="0072741F"/>
    <w:rsid w:val="00732379"/>
    <w:rsid w:val="00745CA5"/>
    <w:rsid w:val="00783D99"/>
    <w:rsid w:val="00784D67"/>
    <w:rsid w:val="0080019C"/>
    <w:rsid w:val="00842113"/>
    <w:rsid w:val="008468B1"/>
    <w:rsid w:val="008B6213"/>
    <w:rsid w:val="00945385"/>
    <w:rsid w:val="009707AA"/>
    <w:rsid w:val="0097441B"/>
    <w:rsid w:val="00A11D34"/>
    <w:rsid w:val="00A31B35"/>
    <w:rsid w:val="00A41559"/>
    <w:rsid w:val="00A56236"/>
    <w:rsid w:val="00AA6A19"/>
    <w:rsid w:val="00AD2D96"/>
    <w:rsid w:val="00AE15AE"/>
    <w:rsid w:val="00B260A9"/>
    <w:rsid w:val="00B26481"/>
    <w:rsid w:val="00B30024"/>
    <w:rsid w:val="00B40A22"/>
    <w:rsid w:val="00B829B2"/>
    <w:rsid w:val="00B957C0"/>
    <w:rsid w:val="00BD3073"/>
    <w:rsid w:val="00BE2140"/>
    <w:rsid w:val="00BF138D"/>
    <w:rsid w:val="00C00C55"/>
    <w:rsid w:val="00C10B2D"/>
    <w:rsid w:val="00C1243F"/>
    <w:rsid w:val="00C919A8"/>
    <w:rsid w:val="00CF0B31"/>
    <w:rsid w:val="00CF2D66"/>
    <w:rsid w:val="00D036E5"/>
    <w:rsid w:val="00D16478"/>
    <w:rsid w:val="00D52885"/>
    <w:rsid w:val="00D92830"/>
    <w:rsid w:val="00D96435"/>
    <w:rsid w:val="00DE4F10"/>
    <w:rsid w:val="00E70E89"/>
    <w:rsid w:val="00ED300D"/>
    <w:rsid w:val="00EE4C2A"/>
    <w:rsid w:val="00F17D56"/>
    <w:rsid w:val="00F96F38"/>
    <w:rsid w:val="00FA3259"/>
    <w:rsid w:val="00FB0B2E"/>
    <w:rsid w:val="00FC2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colormenu v:ext="edit" fillcolor="none" strokecolor="none [3212]"/>
    </o:shapedefaults>
    <o:shapelayout v:ext="edit">
      <o:idmap v:ext="edit" data="1"/>
    </o:shapelayout>
  </w:shapeDefaults>
  <w:decimalSymbol w:val="."/>
  <w:listSeparator w:val=","/>
  <w14:docId w14:val="5F0DBD0E"/>
  <w15:docId w15:val="{86AAEBC4-013A-41BE-8628-D5607B0C9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10827"/>
    <w:pPr>
      <w:spacing w:before="240" w:after="240" w:line="240" w:lineRule="auto"/>
      <w:jc w:val="both"/>
    </w:pPr>
    <w:rPr>
      <w:rFonts w:ascii="Optima" w:eastAsia="Times" w:hAnsi="Optima" w:cs="Times New Roman"/>
      <w:sz w:val="20"/>
      <w:szCs w:val="20"/>
    </w:rPr>
  </w:style>
  <w:style w:type="paragraph" w:styleId="Heading1">
    <w:name w:val="heading 1"/>
    <w:basedOn w:val="Normal"/>
    <w:next w:val="Normal"/>
    <w:link w:val="Heading1Char"/>
    <w:qFormat/>
    <w:rsid w:val="00490CE8"/>
    <w:pPr>
      <w:keepNext/>
      <w:keepLines/>
      <w:spacing w:before="480" w:after="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90CE8"/>
    <w:pPr>
      <w:keepNext/>
      <w:keepLines/>
      <w:spacing w:before="200" w:after="0" w:line="276" w:lineRule="auto"/>
      <w:jc w:val="left"/>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10827"/>
    <w:pPr>
      <w:outlineLvl w:val="2"/>
    </w:pPr>
    <w:rPr>
      <w:b/>
      <w:color w:val="333333"/>
    </w:rPr>
  </w:style>
  <w:style w:type="paragraph" w:styleId="Heading4">
    <w:name w:val="heading 4"/>
    <w:basedOn w:val="Normal"/>
    <w:next w:val="Normal"/>
    <w:link w:val="Heading4Char"/>
    <w:uiPriority w:val="9"/>
    <w:semiHidden/>
    <w:unhideWhenUsed/>
    <w:qFormat/>
    <w:rsid w:val="00EE4C2A"/>
    <w:pPr>
      <w:keepNext/>
      <w:keepLines/>
      <w:spacing w:before="200" w:after="0" w:line="276" w:lineRule="auto"/>
      <w:jc w:val="left"/>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97441B"/>
    <w:pPr>
      <w:keepNext/>
      <w:keepLines/>
      <w:spacing w:before="200" w:after="0" w:line="276" w:lineRule="auto"/>
      <w:jc w:val="left"/>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CE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90CE8"/>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490CE8"/>
    <w:pPr>
      <w:pBdr>
        <w:bottom w:val="single" w:sz="8" w:space="4" w:color="4F81BD" w:themeColor="accent1"/>
      </w:pBdr>
      <w:spacing w:before="0" w:after="300"/>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0CE8"/>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490CE8"/>
    <w:pPr>
      <w:spacing w:before="0" w:after="200" w:line="276" w:lineRule="auto"/>
      <w:ind w:left="720"/>
      <w:contextualSpacing/>
      <w:jc w:val="left"/>
    </w:pPr>
    <w:rPr>
      <w:rFonts w:asciiTheme="minorHAnsi" w:eastAsiaTheme="minorHAnsi" w:hAnsiTheme="minorHAnsi" w:cstheme="minorBidi"/>
      <w:sz w:val="22"/>
      <w:szCs w:val="22"/>
    </w:rPr>
  </w:style>
  <w:style w:type="paragraph" w:styleId="Quote">
    <w:name w:val="Quote"/>
    <w:basedOn w:val="Normal"/>
    <w:next w:val="Normal"/>
    <w:link w:val="QuoteChar"/>
    <w:uiPriority w:val="29"/>
    <w:qFormat/>
    <w:rsid w:val="00490CE8"/>
    <w:pPr>
      <w:spacing w:before="0" w:after="200" w:line="276" w:lineRule="auto"/>
      <w:jc w:val="left"/>
    </w:pPr>
    <w:rPr>
      <w:rFonts w:asciiTheme="minorHAnsi" w:eastAsiaTheme="minorHAnsi" w:hAnsiTheme="minorHAnsi" w:cstheme="minorBidi"/>
      <w:i/>
      <w:iCs/>
      <w:color w:val="000000" w:themeColor="text1"/>
      <w:sz w:val="22"/>
      <w:szCs w:val="22"/>
    </w:rPr>
  </w:style>
  <w:style w:type="character" w:customStyle="1" w:styleId="QuoteChar">
    <w:name w:val="Quote Char"/>
    <w:basedOn w:val="DefaultParagraphFont"/>
    <w:link w:val="Quote"/>
    <w:uiPriority w:val="29"/>
    <w:rsid w:val="00490CE8"/>
    <w:rPr>
      <w:i/>
      <w:iCs/>
      <w:color w:val="000000" w:themeColor="text1"/>
    </w:rPr>
  </w:style>
  <w:style w:type="paragraph" w:styleId="IntenseQuote">
    <w:name w:val="Intense Quote"/>
    <w:basedOn w:val="Normal"/>
    <w:next w:val="Normal"/>
    <w:link w:val="IntenseQuoteChar"/>
    <w:uiPriority w:val="30"/>
    <w:qFormat/>
    <w:rsid w:val="00490CE8"/>
    <w:pPr>
      <w:pBdr>
        <w:bottom w:val="single" w:sz="4" w:space="4" w:color="4F81BD" w:themeColor="accent1"/>
      </w:pBdr>
      <w:spacing w:before="200" w:after="280" w:line="276" w:lineRule="auto"/>
      <w:ind w:left="936" w:right="936"/>
      <w:jc w:val="left"/>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490CE8"/>
    <w:rPr>
      <w:b/>
      <w:bCs/>
      <w:i/>
      <w:iCs/>
      <w:color w:val="4F81BD" w:themeColor="accent1"/>
    </w:rPr>
  </w:style>
  <w:style w:type="character" w:styleId="SubtleReference">
    <w:name w:val="Subtle Reference"/>
    <w:basedOn w:val="DefaultParagraphFont"/>
    <w:uiPriority w:val="31"/>
    <w:qFormat/>
    <w:rsid w:val="00490CE8"/>
    <w:rPr>
      <w:smallCaps/>
      <w:color w:val="C0504D" w:themeColor="accent2"/>
      <w:u w:val="single"/>
    </w:rPr>
  </w:style>
  <w:style w:type="character" w:styleId="IntenseReference">
    <w:name w:val="Intense Reference"/>
    <w:basedOn w:val="DefaultParagraphFont"/>
    <w:uiPriority w:val="32"/>
    <w:qFormat/>
    <w:rsid w:val="00490CE8"/>
    <w:rPr>
      <w:b/>
      <w:bCs/>
      <w:smallCaps/>
      <w:color w:val="C0504D" w:themeColor="accent2"/>
      <w:spacing w:val="5"/>
      <w:u w:val="single"/>
    </w:rPr>
  </w:style>
  <w:style w:type="character" w:styleId="BookTitle">
    <w:name w:val="Book Title"/>
    <w:basedOn w:val="DefaultParagraphFont"/>
    <w:uiPriority w:val="33"/>
    <w:qFormat/>
    <w:rsid w:val="00490CE8"/>
    <w:rPr>
      <w:b/>
      <w:bCs/>
      <w:smallCaps/>
      <w:spacing w:val="5"/>
    </w:rPr>
  </w:style>
  <w:style w:type="character" w:styleId="Hyperlink">
    <w:name w:val="Hyperlink"/>
    <w:basedOn w:val="DefaultParagraphFont"/>
    <w:rsid w:val="00EE4C2A"/>
    <w:rPr>
      <w:color w:val="0000FF"/>
      <w:u w:val="single"/>
    </w:rPr>
  </w:style>
  <w:style w:type="paragraph" w:customStyle="1" w:styleId="Numbering">
    <w:name w:val="Numbering"/>
    <w:basedOn w:val="Normal"/>
    <w:link w:val="NumberingChar"/>
    <w:qFormat/>
    <w:rsid w:val="00EE4C2A"/>
    <w:pPr>
      <w:numPr>
        <w:numId w:val="1"/>
      </w:numPr>
      <w:spacing w:after="120" w:line="324" w:lineRule="auto"/>
    </w:pPr>
    <w:rPr>
      <w:rFonts w:ascii="Optima LT Std" w:hAnsi="Optima LT Std"/>
      <w:b/>
      <w:color w:val="333333"/>
    </w:rPr>
  </w:style>
  <w:style w:type="character" w:customStyle="1" w:styleId="NumberingChar">
    <w:name w:val="Numbering Char"/>
    <w:basedOn w:val="DefaultParagraphFont"/>
    <w:link w:val="Numbering"/>
    <w:rsid w:val="00EE4C2A"/>
    <w:rPr>
      <w:rFonts w:ascii="Optima LT Std" w:eastAsia="Times" w:hAnsi="Optima LT Std" w:cs="Times New Roman"/>
      <w:b/>
      <w:color w:val="333333"/>
      <w:sz w:val="20"/>
      <w:szCs w:val="20"/>
    </w:rPr>
  </w:style>
  <w:style w:type="character" w:customStyle="1" w:styleId="Heading4Char">
    <w:name w:val="Heading 4 Char"/>
    <w:basedOn w:val="DefaultParagraphFont"/>
    <w:link w:val="Heading4"/>
    <w:uiPriority w:val="9"/>
    <w:semiHidden/>
    <w:rsid w:val="00EE4C2A"/>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EE4C2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C2A"/>
    <w:rPr>
      <w:rFonts w:ascii="Tahoma" w:hAnsi="Tahoma" w:cs="Tahoma"/>
      <w:sz w:val="16"/>
      <w:szCs w:val="16"/>
    </w:rPr>
  </w:style>
  <w:style w:type="character" w:customStyle="1" w:styleId="Heading5Char">
    <w:name w:val="Heading 5 Char"/>
    <w:basedOn w:val="DefaultParagraphFont"/>
    <w:link w:val="Heading5"/>
    <w:uiPriority w:val="9"/>
    <w:semiHidden/>
    <w:rsid w:val="0097441B"/>
    <w:rPr>
      <w:rFonts w:asciiTheme="majorHAnsi" w:eastAsiaTheme="majorEastAsia" w:hAnsiTheme="majorHAnsi" w:cstheme="majorBidi"/>
      <w:color w:val="243F60" w:themeColor="accent1" w:themeShade="7F"/>
    </w:rPr>
  </w:style>
  <w:style w:type="character" w:styleId="Strong">
    <w:name w:val="Strong"/>
    <w:basedOn w:val="DefaultParagraphFont"/>
    <w:qFormat/>
    <w:rsid w:val="0097441B"/>
    <w:rPr>
      <w:rFonts w:ascii="Optima LT Std" w:hAnsi="Optima LT Std"/>
      <w:sz w:val="20"/>
    </w:rPr>
  </w:style>
  <w:style w:type="paragraph" w:styleId="Header">
    <w:name w:val="header"/>
    <w:basedOn w:val="Normal"/>
    <w:link w:val="HeaderChar"/>
    <w:rsid w:val="00D92830"/>
    <w:pPr>
      <w:tabs>
        <w:tab w:val="center" w:pos="4320"/>
        <w:tab w:val="right" w:pos="8640"/>
      </w:tabs>
      <w:spacing w:before="60" w:line="312" w:lineRule="auto"/>
    </w:pPr>
    <w:rPr>
      <w:rFonts w:ascii="Optima LT Std" w:hAnsi="Optima LT Std" w:cs="Arial"/>
      <w:szCs w:val="22"/>
    </w:rPr>
  </w:style>
  <w:style w:type="character" w:customStyle="1" w:styleId="HeaderChar">
    <w:name w:val="Header Char"/>
    <w:basedOn w:val="DefaultParagraphFont"/>
    <w:link w:val="Header"/>
    <w:rsid w:val="00D92830"/>
    <w:rPr>
      <w:rFonts w:ascii="Optima LT Std" w:eastAsia="Times" w:hAnsi="Optima LT Std" w:cs="Arial"/>
      <w:sz w:val="20"/>
    </w:rPr>
  </w:style>
  <w:style w:type="paragraph" w:styleId="Footer">
    <w:name w:val="footer"/>
    <w:basedOn w:val="Normal"/>
    <w:link w:val="FooterChar"/>
    <w:uiPriority w:val="99"/>
    <w:unhideWhenUsed/>
    <w:rsid w:val="003421C9"/>
    <w:pPr>
      <w:tabs>
        <w:tab w:val="center" w:pos="4680"/>
        <w:tab w:val="right" w:pos="9360"/>
      </w:tabs>
      <w:spacing w:before="0" w:after="0"/>
      <w:jc w:val="left"/>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421C9"/>
  </w:style>
  <w:style w:type="character" w:customStyle="1" w:styleId="Heading3Char">
    <w:name w:val="Heading 3 Char"/>
    <w:basedOn w:val="DefaultParagraphFont"/>
    <w:link w:val="Heading3"/>
    <w:rsid w:val="00010827"/>
    <w:rPr>
      <w:rFonts w:ascii="Optima" w:eastAsia="Times" w:hAnsi="Optima" w:cs="Times New Roman"/>
      <w:b/>
      <w:color w:val="333333"/>
      <w:sz w:val="20"/>
      <w:szCs w:val="20"/>
    </w:rPr>
  </w:style>
  <w:style w:type="paragraph" w:styleId="BodyText">
    <w:name w:val="Body Text"/>
    <w:basedOn w:val="Normal"/>
    <w:link w:val="BodyTextChar"/>
    <w:rsid w:val="00666964"/>
    <w:pPr>
      <w:spacing w:after="120"/>
    </w:pPr>
  </w:style>
  <w:style w:type="character" w:customStyle="1" w:styleId="BodyTextChar">
    <w:name w:val="Body Text Char"/>
    <w:basedOn w:val="DefaultParagraphFont"/>
    <w:link w:val="BodyText"/>
    <w:rsid w:val="00666964"/>
    <w:rPr>
      <w:rFonts w:ascii="Optima" w:eastAsia="Times" w:hAnsi="Optima" w:cs="Times New Roman"/>
      <w:sz w:val="20"/>
      <w:szCs w:val="20"/>
    </w:rPr>
  </w:style>
  <w:style w:type="paragraph" w:styleId="BodyTextIndent">
    <w:name w:val="Body Text Indent"/>
    <w:basedOn w:val="Normal"/>
    <w:link w:val="BodyTextIndentChar"/>
    <w:rsid w:val="00666964"/>
    <w:pPr>
      <w:autoSpaceDE w:val="0"/>
      <w:autoSpaceDN w:val="0"/>
      <w:adjustRightInd w:val="0"/>
      <w:ind w:left="360"/>
    </w:pPr>
  </w:style>
  <w:style w:type="character" w:customStyle="1" w:styleId="BodyTextIndentChar">
    <w:name w:val="Body Text Indent Char"/>
    <w:basedOn w:val="DefaultParagraphFont"/>
    <w:link w:val="BodyTextIndent"/>
    <w:rsid w:val="00666964"/>
    <w:rPr>
      <w:rFonts w:ascii="Optima" w:eastAsia="Times" w:hAnsi="Optima" w:cs="Times New Roman"/>
      <w:sz w:val="20"/>
      <w:szCs w:val="20"/>
    </w:rPr>
  </w:style>
  <w:style w:type="paragraph" w:customStyle="1" w:styleId="BULLETS">
    <w:name w:val="BULLETS"/>
    <w:basedOn w:val="Normal"/>
    <w:rsid w:val="00666964"/>
    <w:pPr>
      <w:numPr>
        <w:numId w:val="7"/>
      </w:numPr>
    </w:pPr>
  </w:style>
  <w:style w:type="paragraph" w:customStyle="1" w:styleId="ColorfulList-Accent11">
    <w:name w:val="Colorful List - Accent 11"/>
    <w:basedOn w:val="BULLETS"/>
    <w:uiPriority w:val="34"/>
    <w:qFormat/>
    <w:rsid w:val="00666964"/>
    <w:pPr>
      <w:spacing w:before="0" w:after="0" w:line="360" w:lineRule="auto"/>
      <w:ind w:right="-130"/>
    </w:pPr>
    <w:rPr>
      <w:sz w:val="18"/>
    </w:rPr>
  </w:style>
  <w:style w:type="paragraph" w:styleId="BodyText2">
    <w:name w:val="Body Text 2"/>
    <w:basedOn w:val="Normal"/>
    <w:link w:val="BodyText2Char"/>
    <w:uiPriority w:val="99"/>
    <w:semiHidden/>
    <w:unhideWhenUsed/>
    <w:rsid w:val="00465C7F"/>
    <w:pPr>
      <w:spacing w:after="120" w:line="480" w:lineRule="auto"/>
    </w:pPr>
  </w:style>
  <w:style w:type="character" w:customStyle="1" w:styleId="BodyText2Char">
    <w:name w:val="Body Text 2 Char"/>
    <w:basedOn w:val="DefaultParagraphFont"/>
    <w:link w:val="BodyText2"/>
    <w:uiPriority w:val="99"/>
    <w:semiHidden/>
    <w:rsid w:val="00465C7F"/>
    <w:rPr>
      <w:rFonts w:ascii="Optima" w:eastAsia="Times" w:hAnsi="Opti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824FB-70AD-4CB2-859E-912140794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1757</Words>
  <Characters>10018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shantelle.wheeler</dc:creator>
  <cp:lastModifiedBy>365 admin</cp:lastModifiedBy>
  <cp:revision>2</cp:revision>
  <cp:lastPrinted>2011-11-03T21:23:00Z</cp:lastPrinted>
  <dcterms:created xsi:type="dcterms:W3CDTF">2017-03-12T19:34:00Z</dcterms:created>
  <dcterms:modified xsi:type="dcterms:W3CDTF">2017-03-12T19:34:00Z</dcterms:modified>
</cp:coreProperties>
</file>